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921" w:rsidRDefault="00DC4E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Table </w:t>
      </w:r>
      <w:r w:rsidR="00337DE7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: </w:t>
      </w:r>
      <w:r w:rsidR="009030AE">
        <w:rPr>
          <w:rFonts w:ascii="Times New Roman" w:hAnsi="Times New Roman" w:cs="Times New Roman"/>
        </w:rPr>
        <w:t>Within group e</w:t>
      </w:r>
      <w:r w:rsidR="001A0200">
        <w:rPr>
          <w:rFonts w:ascii="Times New Roman" w:hAnsi="Times New Roman" w:cs="Times New Roman"/>
        </w:rPr>
        <w:t xml:space="preserve">ffect size </w:t>
      </w:r>
      <w:r w:rsidR="001A0200" w:rsidRPr="00887BCC">
        <w:rPr>
          <w:rFonts w:ascii="Times New Roman" w:hAnsi="Times New Roman" w:cs="Times New Roman"/>
        </w:rPr>
        <w:t xml:space="preserve">(± 90% CL) changes </w:t>
      </w:r>
      <w:r w:rsidR="001A0200">
        <w:rPr>
          <w:rFonts w:ascii="Times New Roman" w:hAnsi="Times New Roman" w:cs="Times New Roman"/>
        </w:rPr>
        <w:t xml:space="preserve">of </w:t>
      </w:r>
      <w:r w:rsidR="009030AE">
        <w:rPr>
          <w:rFonts w:ascii="Times New Roman" w:hAnsi="Times New Roman" w:cs="Times New Roman"/>
        </w:rPr>
        <w:t>biceps femoris long head</w:t>
      </w:r>
      <w:r w:rsidR="001A0200" w:rsidRPr="00657934">
        <w:rPr>
          <w:rFonts w:ascii="Times New Roman" w:hAnsi="Times New Roman" w:cs="Times New Roman"/>
        </w:rPr>
        <w:t xml:space="preserve"> </w:t>
      </w:r>
      <w:r w:rsidR="001A0200">
        <w:rPr>
          <w:rFonts w:ascii="Times New Roman" w:hAnsi="Times New Roman" w:cs="Times New Roman"/>
        </w:rPr>
        <w:t xml:space="preserve">fascicle length across </w:t>
      </w:r>
      <w:r w:rsidR="001A0200" w:rsidRPr="00657934">
        <w:rPr>
          <w:rFonts w:ascii="Times New Roman" w:hAnsi="Times New Roman" w:cs="Times New Roman"/>
        </w:rPr>
        <w:t>a competitive season</w:t>
      </w:r>
      <w:r w:rsidR="009030AE">
        <w:rPr>
          <w:rFonts w:ascii="Times New Roman" w:hAnsi="Times New Roman" w:cs="Times New Roman"/>
        </w:rPr>
        <w:t xml:space="preserve"> in elite Australian footballers</w:t>
      </w:r>
      <w:r w:rsidR="001A0200">
        <w:rPr>
          <w:rFonts w:ascii="Times New Roman" w:hAnsi="Times New Roman" w:cs="Times New Roman"/>
        </w:rPr>
        <w:t>.</w:t>
      </w:r>
      <w:r w:rsidR="001A0200" w:rsidRPr="001A0200">
        <w:rPr>
          <w:rFonts w:ascii="Times New Roman" w:hAnsi="Times New Roman" w:cs="Times New Roman"/>
        </w:rPr>
        <w:t xml:space="preserve"> </w:t>
      </w:r>
      <w:r w:rsidR="001A0200" w:rsidRPr="00657934">
        <w:rPr>
          <w:rFonts w:ascii="Times New Roman" w:hAnsi="Times New Roman" w:cs="Times New Roman"/>
        </w:rPr>
        <w:t xml:space="preserve">Athletes with a unilateral history of HSI are represented by the previously injured and contralateral uninjured limbs. The control group data is the two limb average of athletes without a history of HSI. </w:t>
      </w:r>
    </w:p>
    <w:tbl>
      <w:tblPr>
        <w:tblStyle w:val="TableGrid"/>
        <w:tblW w:w="484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120"/>
        <w:gridCol w:w="888"/>
        <w:gridCol w:w="854"/>
        <w:gridCol w:w="848"/>
        <w:gridCol w:w="851"/>
        <w:gridCol w:w="862"/>
        <w:gridCol w:w="286"/>
        <w:gridCol w:w="853"/>
        <w:gridCol w:w="853"/>
        <w:gridCol w:w="853"/>
        <w:gridCol w:w="853"/>
        <w:gridCol w:w="853"/>
        <w:gridCol w:w="266"/>
        <w:gridCol w:w="11"/>
        <w:gridCol w:w="853"/>
        <w:gridCol w:w="853"/>
        <w:gridCol w:w="853"/>
        <w:gridCol w:w="853"/>
        <w:gridCol w:w="816"/>
      </w:tblGrid>
      <w:tr w:rsidR="00DC4EC2" w:rsidRPr="008E1921" w:rsidTr="00BB05A5">
        <w:tc>
          <w:tcPr>
            <w:tcW w:w="2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EC2" w:rsidRPr="008E1921" w:rsidRDefault="00DC4EC2" w:rsidP="00DC4E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EC2" w:rsidRPr="008E1921" w:rsidRDefault="001A0200" w:rsidP="00DC4E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Injured</w:t>
            </w:r>
          </w:p>
        </w:tc>
        <w:tc>
          <w:tcPr>
            <w:tcW w:w="1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EC2" w:rsidRPr="008E1921" w:rsidRDefault="00DC4EC2" w:rsidP="00DC4E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4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EC2" w:rsidRPr="008E1921" w:rsidRDefault="001A0200" w:rsidP="00DC4E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Contralateral uninjured</w:t>
            </w:r>
          </w:p>
        </w:tc>
        <w:tc>
          <w:tcPr>
            <w:tcW w:w="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EC2" w:rsidRPr="008E1921" w:rsidRDefault="00DC4EC2" w:rsidP="00DC4E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EC2" w:rsidRPr="008E1921" w:rsidRDefault="001A0200" w:rsidP="00DC4E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Control</w:t>
            </w:r>
          </w:p>
        </w:tc>
      </w:tr>
      <w:tr w:rsidR="00352ADC" w:rsidRPr="008E1921" w:rsidTr="00BB05A5">
        <w:tc>
          <w:tcPr>
            <w:tcW w:w="287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2ADC" w:rsidRPr="008E1921" w:rsidRDefault="00352ADC" w:rsidP="00DC4E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Week</w:t>
            </w:r>
          </w:p>
        </w:tc>
        <w:tc>
          <w:tcPr>
            <w:tcW w:w="3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2ADC" w:rsidRPr="008E1921" w:rsidRDefault="00352ADC" w:rsidP="00DC4E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2ADC" w:rsidRPr="008E1921" w:rsidRDefault="00352ADC" w:rsidP="00DC4E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2ADC" w:rsidRPr="008E1921" w:rsidRDefault="00352ADC" w:rsidP="00DC4E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2ADC" w:rsidRPr="008E1921" w:rsidRDefault="00352ADC" w:rsidP="00DC4E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2ADC" w:rsidRPr="008E1921" w:rsidRDefault="00352ADC" w:rsidP="00DC4E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01" w:type="pct"/>
          </w:tcPr>
          <w:p w:rsidR="00352ADC" w:rsidRPr="008E1921" w:rsidRDefault="00352ADC" w:rsidP="00DC4E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2ADC" w:rsidRPr="008E1921" w:rsidRDefault="00352ADC" w:rsidP="00DC4E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2ADC" w:rsidRPr="008E1921" w:rsidRDefault="00352ADC" w:rsidP="00DC4E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2ADC" w:rsidRPr="008E1921" w:rsidRDefault="00352ADC" w:rsidP="00DC4E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2ADC" w:rsidRPr="008E1921" w:rsidRDefault="00352ADC" w:rsidP="00DC4E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2ADC" w:rsidRPr="008E1921" w:rsidRDefault="00352ADC" w:rsidP="00DC4E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8" w:type="pct"/>
            <w:gridSpan w:val="2"/>
          </w:tcPr>
          <w:p w:rsidR="00352ADC" w:rsidRPr="008E1921" w:rsidRDefault="00352ADC" w:rsidP="00DC4E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2ADC" w:rsidRPr="008E1921" w:rsidRDefault="00352ADC" w:rsidP="00DC4E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2ADC" w:rsidRPr="008E1921" w:rsidRDefault="00352ADC" w:rsidP="00DC4E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2ADC" w:rsidRPr="008E1921" w:rsidRDefault="00352ADC" w:rsidP="00DC4E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2ADC" w:rsidRPr="008E1921" w:rsidRDefault="00352ADC" w:rsidP="00DC4E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2ADC" w:rsidRPr="008E1921" w:rsidRDefault="00352ADC" w:rsidP="00DC4E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1A0200" w:rsidRPr="008E1921" w:rsidTr="00BB05A5">
        <w:trPr>
          <w:trHeight w:val="680"/>
        </w:trPr>
        <w:tc>
          <w:tcPr>
            <w:tcW w:w="287" w:type="pct"/>
            <w:gridSpan w:val="2"/>
            <w:tcBorders>
              <w:top w:val="single" w:sz="4" w:space="0" w:color="auto"/>
            </w:tcBorders>
            <w:vAlign w:val="center"/>
          </w:tcPr>
          <w:p w:rsidR="001A0200" w:rsidRPr="008E1921" w:rsidRDefault="001A0200" w:rsidP="001A0200">
            <w:pPr>
              <w:jc w:val="center"/>
              <w:rPr>
                <w:rFonts w:ascii="Times New Roman" w:hAnsi="Times New Roman" w:cs="Times New Roman"/>
              </w:rPr>
            </w:pPr>
            <w:r w:rsidRPr="008E19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3" w:type="pct"/>
            <w:tcBorders>
              <w:top w:val="single" w:sz="4" w:space="0" w:color="auto"/>
            </w:tcBorders>
            <w:vAlign w:val="center"/>
          </w:tcPr>
          <w:p w:rsidR="001A0200" w:rsidRDefault="001A0200" w:rsidP="001A0200">
            <w:pPr>
              <w:jc w:val="center"/>
              <w:rPr>
                <w:rFonts w:ascii="Times New Roman" w:hAnsi="Times New Roman" w:cs="Times New Roman"/>
              </w:rPr>
            </w:pPr>
            <w:r w:rsidRPr="00D43F14">
              <w:rPr>
                <w:rFonts w:ascii="Times New Roman" w:hAnsi="Times New Roman" w:cs="Times New Roman"/>
              </w:rPr>
              <w:t>0.2</w:t>
            </w:r>
            <w:r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  <w:vertAlign w:val="superscript"/>
              </w:rPr>
              <w:t>+</w:t>
            </w:r>
            <w:r w:rsidRPr="00D43F14">
              <w:rPr>
                <w:rFonts w:ascii="Times New Roman" w:hAnsi="Times New Roman" w:cs="Times New Roman"/>
              </w:rPr>
              <w:t xml:space="preserve"> </w:t>
            </w:r>
          </w:p>
          <w:p w:rsidR="001A0200" w:rsidRPr="00D43F14" w:rsidRDefault="001A0200" w:rsidP="001A0200">
            <w:pPr>
              <w:jc w:val="center"/>
              <w:rPr>
                <w:rFonts w:ascii="Times New Roman" w:hAnsi="Times New Roman" w:cs="Times New Roman"/>
              </w:rPr>
            </w:pPr>
            <w:r w:rsidRPr="00D43F14">
              <w:rPr>
                <w:rFonts w:ascii="Times New Roman" w:hAnsi="Times New Roman" w:cs="Times New Roman"/>
              </w:rPr>
              <w:t>± 0.32</w:t>
            </w:r>
          </w:p>
        </w:tc>
        <w:tc>
          <w:tcPr>
            <w:tcW w:w="301" w:type="pct"/>
            <w:tcBorders>
              <w:top w:val="single" w:sz="4" w:space="0" w:color="auto"/>
            </w:tcBorders>
            <w:vAlign w:val="center"/>
          </w:tcPr>
          <w:p w:rsidR="001A0200" w:rsidRDefault="001A0200" w:rsidP="001A0200">
            <w:pPr>
              <w:jc w:val="center"/>
              <w:rPr>
                <w:rFonts w:ascii="Times New Roman" w:hAnsi="Times New Roman" w:cs="Times New Roman"/>
              </w:rPr>
            </w:pPr>
            <w:r w:rsidRPr="00D43F14">
              <w:rPr>
                <w:rFonts w:ascii="Times New Roman" w:hAnsi="Times New Roman" w:cs="Times New Roman"/>
              </w:rPr>
              <w:t xml:space="preserve">0.14 </w:t>
            </w:r>
          </w:p>
          <w:p w:rsidR="001A0200" w:rsidRPr="00D43F14" w:rsidRDefault="001A0200" w:rsidP="001A0200">
            <w:pPr>
              <w:jc w:val="center"/>
              <w:rPr>
                <w:rFonts w:ascii="Times New Roman" w:hAnsi="Times New Roman" w:cs="Times New Roman"/>
              </w:rPr>
            </w:pPr>
            <w:r w:rsidRPr="00D43F14">
              <w:rPr>
                <w:rFonts w:ascii="Times New Roman" w:hAnsi="Times New Roman" w:cs="Times New Roman"/>
              </w:rPr>
              <w:t>± 0.39</w:t>
            </w:r>
          </w:p>
        </w:tc>
        <w:tc>
          <w:tcPr>
            <w:tcW w:w="299" w:type="pct"/>
            <w:tcBorders>
              <w:top w:val="single" w:sz="4" w:space="0" w:color="auto"/>
            </w:tcBorders>
            <w:vAlign w:val="center"/>
          </w:tcPr>
          <w:p w:rsidR="001A0200" w:rsidRDefault="001A0200" w:rsidP="001A0200">
            <w:pPr>
              <w:jc w:val="center"/>
              <w:rPr>
                <w:rFonts w:ascii="Times New Roman" w:hAnsi="Times New Roman" w:cs="Times New Roman"/>
              </w:rPr>
            </w:pPr>
            <w:r w:rsidRPr="00D43F14">
              <w:rPr>
                <w:rFonts w:ascii="Times New Roman" w:hAnsi="Times New Roman" w:cs="Times New Roman"/>
              </w:rPr>
              <w:t xml:space="preserve">-0.08 </w:t>
            </w:r>
          </w:p>
          <w:p w:rsidR="001A0200" w:rsidRPr="00D43F14" w:rsidRDefault="001A0200" w:rsidP="001A0200">
            <w:pPr>
              <w:jc w:val="center"/>
              <w:rPr>
                <w:rFonts w:ascii="Times New Roman" w:hAnsi="Times New Roman" w:cs="Times New Roman"/>
              </w:rPr>
            </w:pPr>
            <w:r w:rsidRPr="00D43F14">
              <w:rPr>
                <w:rFonts w:ascii="Times New Roman" w:hAnsi="Times New Roman" w:cs="Times New Roman"/>
              </w:rPr>
              <w:t>± 0.5</w:t>
            </w:r>
          </w:p>
        </w:tc>
        <w:tc>
          <w:tcPr>
            <w:tcW w:w="300" w:type="pct"/>
            <w:tcBorders>
              <w:top w:val="single" w:sz="4" w:space="0" w:color="auto"/>
            </w:tcBorders>
            <w:vAlign w:val="center"/>
          </w:tcPr>
          <w:p w:rsidR="001A0200" w:rsidRDefault="001A0200" w:rsidP="001A0200">
            <w:pPr>
              <w:jc w:val="center"/>
              <w:rPr>
                <w:rFonts w:ascii="Times New Roman" w:hAnsi="Times New Roman" w:cs="Times New Roman"/>
              </w:rPr>
            </w:pPr>
            <w:r w:rsidRPr="00D43F14">
              <w:rPr>
                <w:rFonts w:ascii="Times New Roman" w:hAnsi="Times New Roman" w:cs="Times New Roman"/>
              </w:rPr>
              <w:t xml:space="preserve">-0.06 </w:t>
            </w:r>
          </w:p>
          <w:p w:rsidR="001A0200" w:rsidRPr="00D43F14" w:rsidRDefault="001A0200" w:rsidP="001A0200">
            <w:pPr>
              <w:jc w:val="center"/>
              <w:rPr>
                <w:rFonts w:ascii="Times New Roman" w:hAnsi="Times New Roman" w:cs="Times New Roman"/>
              </w:rPr>
            </w:pPr>
            <w:r w:rsidRPr="00D43F14">
              <w:rPr>
                <w:rFonts w:ascii="Times New Roman" w:hAnsi="Times New Roman" w:cs="Times New Roman"/>
              </w:rPr>
              <w:t>± 0.6</w:t>
            </w:r>
          </w:p>
        </w:tc>
        <w:tc>
          <w:tcPr>
            <w:tcW w:w="304" w:type="pct"/>
            <w:tcBorders>
              <w:top w:val="single" w:sz="4" w:space="0" w:color="auto"/>
            </w:tcBorders>
            <w:vAlign w:val="center"/>
          </w:tcPr>
          <w:p w:rsidR="001A0200" w:rsidRDefault="001A0200" w:rsidP="001A0200">
            <w:pPr>
              <w:jc w:val="center"/>
              <w:rPr>
                <w:rFonts w:ascii="Times New Roman" w:hAnsi="Times New Roman" w:cs="Times New Roman"/>
              </w:rPr>
            </w:pPr>
            <w:r w:rsidRPr="00D43F14">
              <w:rPr>
                <w:rFonts w:ascii="Times New Roman" w:hAnsi="Times New Roman" w:cs="Times New Roman"/>
              </w:rPr>
              <w:t>-0.56</w:t>
            </w:r>
            <w:r w:rsidRPr="00657934">
              <w:rPr>
                <w:rFonts w:ascii="Times New Roman" w:hAnsi="Times New Roman" w:cs="Times New Roman"/>
                <w:vertAlign w:val="superscript"/>
              </w:rPr>
              <w:t>#</w:t>
            </w:r>
            <w:r w:rsidRPr="00D43F14">
              <w:rPr>
                <w:rFonts w:ascii="Times New Roman" w:hAnsi="Times New Roman" w:cs="Times New Roman"/>
              </w:rPr>
              <w:t xml:space="preserve"> </w:t>
            </w:r>
          </w:p>
          <w:p w:rsidR="001A0200" w:rsidRPr="00D43F14" w:rsidRDefault="001A0200" w:rsidP="001A0200">
            <w:pPr>
              <w:jc w:val="center"/>
              <w:rPr>
                <w:rFonts w:ascii="Times New Roman" w:hAnsi="Times New Roman" w:cs="Times New Roman"/>
              </w:rPr>
            </w:pPr>
            <w:r w:rsidRPr="00D43F14">
              <w:rPr>
                <w:rFonts w:ascii="Times New Roman" w:hAnsi="Times New Roman" w:cs="Times New Roman"/>
              </w:rPr>
              <w:t>± 0.62</w:t>
            </w:r>
          </w:p>
        </w:tc>
        <w:tc>
          <w:tcPr>
            <w:tcW w:w="101" w:type="pct"/>
          </w:tcPr>
          <w:p w:rsidR="001A0200" w:rsidRPr="00D43F14" w:rsidRDefault="001A0200" w:rsidP="001A02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</w:tcBorders>
            <w:vAlign w:val="center"/>
          </w:tcPr>
          <w:p w:rsidR="001A0200" w:rsidRDefault="001A0200" w:rsidP="001A0200">
            <w:pPr>
              <w:jc w:val="center"/>
              <w:rPr>
                <w:rFonts w:ascii="Times New Roman" w:hAnsi="Times New Roman" w:cs="Times New Roman"/>
              </w:rPr>
            </w:pPr>
            <w:r w:rsidRPr="00D43F14">
              <w:rPr>
                <w:rFonts w:ascii="Times New Roman" w:hAnsi="Times New Roman" w:cs="Times New Roman"/>
              </w:rPr>
              <w:t>0.47</w:t>
            </w:r>
            <w:r>
              <w:rPr>
                <w:rFonts w:ascii="Times New Roman" w:hAnsi="Times New Roman" w:cs="Times New Roman"/>
                <w:vertAlign w:val="superscript"/>
              </w:rPr>
              <w:t>+</w:t>
            </w:r>
            <w:r w:rsidRPr="00D43F14">
              <w:rPr>
                <w:rFonts w:ascii="Times New Roman" w:hAnsi="Times New Roman" w:cs="Times New Roman"/>
              </w:rPr>
              <w:t xml:space="preserve"> </w:t>
            </w:r>
          </w:p>
          <w:p w:rsidR="001A0200" w:rsidRPr="00D43F14" w:rsidRDefault="001A0200" w:rsidP="001A0200">
            <w:pPr>
              <w:jc w:val="center"/>
              <w:rPr>
                <w:rFonts w:ascii="Times New Roman" w:hAnsi="Times New Roman" w:cs="Times New Roman"/>
              </w:rPr>
            </w:pPr>
            <w:r w:rsidRPr="00D43F14">
              <w:rPr>
                <w:rFonts w:ascii="Times New Roman" w:hAnsi="Times New Roman" w:cs="Times New Roman"/>
              </w:rPr>
              <w:t>± 0.27</w:t>
            </w:r>
          </w:p>
        </w:tc>
        <w:tc>
          <w:tcPr>
            <w:tcW w:w="301" w:type="pct"/>
            <w:tcBorders>
              <w:top w:val="single" w:sz="4" w:space="0" w:color="auto"/>
            </w:tcBorders>
            <w:vAlign w:val="center"/>
          </w:tcPr>
          <w:p w:rsidR="001A0200" w:rsidRDefault="001A0200" w:rsidP="001A0200">
            <w:pPr>
              <w:jc w:val="center"/>
              <w:rPr>
                <w:rFonts w:ascii="Times New Roman" w:hAnsi="Times New Roman" w:cs="Times New Roman"/>
              </w:rPr>
            </w:pPr>
            <w:r w:rsidRPr="00D43F14">
              <w:rPr>
                <w:rFonts w:ascii="Times New Roman" w:hAnsi="Times New Roman" w:cs="Times New Roman"/>
              </w:rPr>
              <w:t xml:space="preserve">0.07 </w:t>
            </w:r>
          </w:p>
          <w:p w:rsidR="001A0200" w:rsidRPr="00D43F14" w:rsidRDefault="001A0200" w:rsidP="001A0200">
            <w:pPr>
              <w:jc w:val="center"/>
              <w:rPr>
                <w:rFonts w:ascii="Times New Roman" w:hAnsi="Times New Roman" w:cs="Times New Roman"/>
              </w:rPr>
            </w:pPr>
            <w:r w:rsidRPr="00D43F14">
              <w:rPr>
                <w:rFonts w:ascii="Times New Roman" w:hAnsi="Times New Roman" w:cs="Times New Roman"/>
              </w:rPr>
              <w:t>± 0.29</w:t>
            </w:r>
          </w:p>
        </w:tc>
        <w:tc>
          <w:tcPr>
            <w:tcW w:w="301" w:type="pct"/>
            <w:tcBorders>
              <w:top w:val="single" w:sz="4" w:space="0" w:color="auto"/>
            </w:tcBorders>
            <w:vAlign w:val="center"/>
          </w:tcPr>
          <w:p w:rsidR="001A0200" w:rsidRDefault="001A0200" w:rsidP="001A0200">
            <w:pPr>
              <w:jc w:val="center"/>
              <w:rPr>
                <w:rFonts w:ascii="Times New Roman" w:hAnsi="Times New Roman" w:cs="Times New Roman"/>
              </w:rPr>
            </w:pPr>
            <w:r w:rsidRPr="00D43F14">
              <w:rPr>
                <w:rFonts w:ascii="Times New Roman" w:hAnsi="Times New Roman" w:cs="Times New Roman"/>
              </w:rPr>
              <w:t xml:space="preserve">-0.14 </w:t>
            </w:r>
          </w:p>
          <w:p w:rsidR="001A0200" w:rsidRPr="00D43F14" w:rsidRDefault="001A0200" w:rsidP="001A0200">
            <w:pPr>
              <w:jc w:val="center"/>
              <w:rPr>
                <w:rFonts w:ascii="Times New Roman" w:hAnsi="Times New Roman" w:cs="Times New Roman"/>
              </w:rPr>
            </w:pPr>
            <w:r w:rsidRPr="00D43F14">
              <w:rPr>
                <w:rFonts w:ascii="Times New Roman" w:hAnsi="Times New Roman" w:cs="Times New Roman"/>
              </w:rPr>
              <w:t>± 0.29</w:t>
            </w:r>
          </w:p>
        </w:tc>
        <w:tc>
          <w:tcPr>
            <w:tcW w:w="301" w:type="pct"/>
            <w:tcBorders>
              <w:top w:val="single" w:sz="4" w:space="0" w:color="auto"/>
            </w:tcBorders>
            <w:vAlign w:val="center"/>
          </w:tcPr>
          <w:p w:rsidR="001A0200" w:rsidRDefault="001A0200" w:rsidP="001A0200">
            <w:pPr>
              <w:jc w:val="center"/>
              <w:rPr>
                <w:rFonts w:ascii="Times New Roman" w:hAnsi="Times New Roman" w:cs="Times New Roman"/>
              </w:rPr>
            </w:pPr>
            <w:r w:rsidRPr="00D43F14">
              <w:rPr>
                <w:rFonts w:ascii="Times New Roman" w:hAnsi="Times New Roman" w:cs="Times New Roman"/>
              </w:rPr>
              <w:t>-0.38</w:t>
            </w:r>
            <w:r>
              <w:rPr>
                <w:rFonts w:ascii="Times New Roman" w:hAnsi="Times New Roman" w:cs="Times New Roman"/>
                <w:vertAlign w:val="superscript"/>
              </w:rPr>
              <w:t>+</w:t>
            </w:r>
          </w:p>
          <w:p w:rsidR="001A0200" w:rsidRPr="00D43F14" w:rsidRDefault="001A0200" w:rsidP="001A0200">
            <w:pPr>
              <w:jc w:val="center"/>
              <w:rPr>
                <w:rFonts w:ascii="Times New Roman" w:hAnsi="Times New Roman" w:cs="Times New Roman"/>
              </w:rPr>
            </w:pPr>
            <w:r w:rsidRPr="00D43F14">
              <w:rPr>
                <w:rFonts w:ascii="Times New Roman" w:hAnsi="Times New Roman" w:cs="Times New Roman"/>
              </w:rPr>
              <w:t xml:space="preserve"> ± 0.32</w:t>
            </w:r>
          </w:p>
        </w:tc>
        <w:tc>
          <w:tcPr>
            <w:tcW w:w="301" w:type="pct"/>
            <w:tcBorders>
              <w:top w:val="single" w:sz="4" w:space="0" w:color="auto"/>
            </w:tcBorders>
            <w:vAlign w:val="center"/>
          </w:tcPr>
          <w:p w:rsidR="001A0200" w:rsidRDefault="001A0200" w:rsidP="001A0200">
            <w:pPr>
              <w:jc w:val="center"/>
              <w:rPr>
                <w:rFonts w:ascii="Times New Roman" w:hAnsi="Times New Roman" w:cs="Times New Roman"/>
              </w:rPr>
            </w:pPr>
            <w:r w:rsidRPr="00D43F14">
              <w:rPr>
                <w:rFonts w:ascii="Times New Roman" w:hAnsi="Times New Roman" w:cs="Times New Roman"/>
              </w:rPr>
              <w:t>-0.39</w:t>
            </w:r>
            <w:r>
              <w:rPr>
                <w:rFonts w:ascii="Times New Roman" w:hAnsi="Times New Roman" w:cs="Times New Roman"/>
                <w:vertAlign w:val="superscript"/>
              </w:rPr>
              <w:t>+</w:t>
            </w:r>
          </w:p>
          <w:p w:rsidR="001A0200" w:rsidRPr="00D43F14" w:rsidRDefault="001A0200" w:rsidP="001A0200">
            <w:pPr>
              <w:jc w:val="center"/>
              <w:rPr>
                <w:rFonts w:ascii="Times New Roman" w:hAnsi="Times New Roman" w:cs="Times New Roman"/>
              </w:rPr>
            </w:pPr>
            <w:r w:rsidRPr="00D43F14">
              <w:rPr>
                <w:rFonts w:ascii="Times New Roman" w:hAnsi="Times New Roman" w:cs="Times New Roman"/>
              </w:rPr>
              <w:t>± 0.41</w:t>
            </w:r>
          </w:p>
        </w:tc>
        <w:tc>
          <w:tcPr>
            <w:tcW w:w="98" w:type="pct"/>
            <w:gridSpan w:val="2"/>
          </w:tcPr>
          <w:p w:rsidR="001A0200" w:rsidRPr="00D43F14" w:rsidRDefault="001A0200" w:rsidP="001A02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</w:tcBorders>
            <w:vAlign w:val="center"/>
          </w:tcPr>
          <w:p w:rsidR="001A0200" w:rsidRDefault="001A0200" w:rsidP="001A0200">
            <w:pPr>
              <w:jc w:val="center"/>
              <w:rPr>
                <w:rFonts w:ascii="Times New Roman" w:hAnsi="Times New Roman" w:cs="Times New Roman"/>
              </w:rPr>
            </w:pPr>
            <w:r w:rsidRPr="00D43F14">
              <w:rPr>
                <w:rFonts w:ascii="Times New Roman" w:hAnsi="Times New Roman" w:cs="Times New Roman"/>
              </w:rPr>
              <w:t>0.67</w:t>
            </w:r>
            <w:r w:rsidRPr="00657934">
              <w:rPr>
                <w:rFonts w:ascii="Times New Roman" w:hAnsi="Times New Roman" w:cs="Times New Roman"/>
                <w:vertAlign w:val="superscript"/>
              </w:rPr>
              <w:t>#</w:t>
            </w:r>
            <w:r w:rsidRPr="00D43F14">
              <w:rPr>
                <w:rFonts w:ascii="Times New Roman" w:hAnsi="Times New Roman" w:cs="Times New Roman"/>
              </w:rPr>
              <w:t xml:space="preserve"> </w:t>
            </w:r>
          </w:p>
          <w:p w:rsidR="001A0200" w:rsidRPr="00D43F14" w:rsidRDefault="001A0200" w:rsidP="001A0200">
            <w:pPr>
              <w:jc w:val="center"/>
              <w:rPr>
                <w:rFonts w:ascii="Times New Roman" w:hAnsi="Times New Roman" w:cs="Times New Roman"/>
              </w:rPr>
            </w:pPr>
            <w:r w:rsidRPr="00D43F14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43F14">
              <w:rPr>
                <w:rFonts w:ascii="Times New Roman" w:hAnsi="Times New Roman" w:cs="Times New Roman"/>
              </w:rPr>
              <w:t>0.33</w:t>
            </w:r>
          </w:p>
        </w:tc>
        <w:tc>
          <w:tcPr>
            <w:tcW w:w="301" w:type="pct"/>
            <w:tcBorders>
              <w:top w:val="single" w:sz="4" w:space="0" w:color="auto"/>
            </w:tcBorders>
            <w:vAlign w:val="center"/>
          </w:tcPr>
          <w:p w:rsidR="001A0200" w:rsidRDefault="001A0200" w:rsidP="001A0200">
            <w:pPr>
              <w:jc w:val="center"/>
              <w:rPr>
                <w:rFonts w:ascii="Times New Roman" w:hAnsi="Times New Roman" w:cs="Times New Roman"/>
              </w:rPr>
            </w:pPr>
            <w:r w:rsidRPr="00D43F14">
              <w:rPr>
                <w:rFonts w:ascii="Times New Roman" w:hAnsi="Times New Roman" w:cs="Times New Roman"/>
              </w:rPr>
              <w:t>0.5</w:t>
            </w:r>
            <w:r>
              <w:rPr>
                <w:rFonts w:ascii="Times New Roman" w:hAnsi="Times New Roman" w:cs="Times New Roman"/>
              </w:rPr>
              <w:t>0</w:t>
            </w:r>
            <w:r w:rsidRPr="00657934">
              <w:rPr>
                <w:rFonts w:ascii="Times New Roman" w:hAnsi="Times New Roman" w:cs="Times New Roman"/>
                <w:vertAlign w:val="superscript"/>
              </w:rPr>
              <w:t>#</w:t>
            </w:r>
            <w:r w:rsidRPr="00D43F14">
              <w:rPr>
                <w:rFonts w:ascii="Times New Roman" w:hAnsi="Times New Roman" w:cs="Times New Roman"/>
              </w:rPr>
              <w:t xml:space="preserve"> </w:t>
            </w:r>
          </w:p>
          <w:p w:rsidR="001A0200" w:rsidRPr="00D43F14" w:rsidRDefault="001A0200" w:rsidP="001A0200">
            <w:pPr>
              <w:jc w:val="center"/>
              <w:rPr>
                <w:rFonts w:ascii="Times New Roman" w:hAnsi="Times New Roman" w:cs="Times New Roman"/>
              </w:rPr>
            </w:pPr>
            <w:r w:rsidRPr="00D43F14">
              <w:rPr>
                <w:rFonts w:ascii="Times New Roman" w:hAnsi="Times New Roman" w:cs="Times New Roman"/>
              </w:rPr>
              <w:t>± 0.38</w:t>
            </w:r>
          </w:p>
        </w:tc>
        <w:tc>
          <w:tcPr>
            <w:tcW w:w="301" w:type="pct"/>
            <w:tcBorders>
              <w:top w:val="single" w:sz="4" w:space="0" w:color="auto"/>
            </w:tcBorders>
            <w:vAlign w:val="center"/>
          </w:tcPr>
          <w:p w:rsidR="001A0200" w:rsidRDefault="001A0200" w:rsidP="001A0200">
            <w:pPr>
              <w:jc w:val="center"/>
              <w:rPr>
                <w:rFonts w:ascii="Times New Roman" w:hAnsi="Times New Roman" w:cs="Times New Roman"/>
              </w:rPr>
            </w:pPr>
            <w:r w:rsidRPr="00D43F14">
              <w:rPr>
                <w:rFonts w:ascii="Times New Roman" w:hAnsi="Times New Roman" w:cs="Times New Roman"/>
              </w:rPr>
              <w:t>0.34</w:t>
            </w:r>
            <w:r>
              <w:rPr>
                <w:rFonts w:ascii="Times New Roman" w:hAnsi="Times New Roman" w:cs="Times New Roman"/>
                <w:vertAlign w:val="superscript"/>
              </w:rPr>
              <w:t>+</w:t>
            </w:r>
            <w:r w:rsidRPr="00D43F14">
              <w:rPr>
                <w:rFonts w:ascii="Times New Roman" w:hAnsi="Times New Roman" w:cs="Times New Roman"/>
              </w:rPr>
              <w:t xml:space="preserve"> </w:t>
            </w:r>
          </w:p>
          <w:p w:rsidR="001A0200" w:rsidRPr="00D43F14" w:rsidRDefault="001A0200" w:rsidP="001A0200">
            <w:pPr>
              <w:jc w:val="center"/>
              <w:rPr>
                <w:rFonts w:ascii="Times New Roman" w:hAnsi="Times New Roman" w:cs="Times New Roman"/>
              </w:rPr>
            </w:pPr>
            <w:r w:rsidRPr="00D43F14">
              <w:rPr>
                <w:rFonts w:ascii="Times New Roman" w:hAnsi="Times New Roman" w:cs="Times New Roman"/>
              </w:rPr>
              <w:t>± 0.37</w:t>
            </w:r>
          </w:p>
        </w:tc>
        <w:tc>
          <w:tcPr>
            <w:tcW w:w="301" w:type="pct"/>
            <w:tcBorders>
              <w:top w:val="single" w:sz="4" w:space="0" w:color="auto"/>
            </w:tcBorders>
            <w:vAlign w:val="center"/>
          </w:tcPr>
          <w:p w:rsidR="001A0200" w:rsidRDefault="001A0200" w:rsidP="001A0200">
            <w:pPr>
              <w:jc w:val="center"/>
              <w:rPr>
                <w:rFonts w:ascii="Times New Roman" w:hAnsi="Times New Roman" w:cs="Times New Roman"/>
              </w:rPr>
            </w:pPr>
            <w:r w:rsidRPr="00D43F14">
              <w:rPr>
                <w:rFonts w:ascii="Times New Roman" w:hAnsi="Times New Roman" w:cs="Times New Roman"/>
              </w:rPr>
              <w:t>-0.04</w:t>
            </w:r>
          </w:p>
          <w:p w:rsidR="001A0200" w:rsidRPr="00D43F14" w:rsidRDefault="001A0200" w:rsidP="001A0200">
            <w:pPr>
              <w:jc w:val="center"/>
              <w:rPr>
                <w:rFonts w:ascii="Times New Roman" w:hAnsi="Times New Roman" w:cs="Times New Roman"/>
              </w:rPr>
            </w:pPr>
            <w:r w:rsidRPr="00D43F14">
              <w:rPr>
                <w:rFonts w:ascii="Times New Roman" w:hAnsi="Times New Roman" w:cs="Times New Roman"/>
              </w:rPr>
              <w:t>± 0.37</w:t>
            </w:r>
          </w:p>
        </w:tc>
        <w:tc>
          <w:tcPr>
            <w:tcW w:w="290" w:type="pct"/>
            <w:tcBorders>
              <w:top w:val="single" w:sz="4" w:space="0" w:color="auto"/>
            </w:tcBorders>
            <w:vAlign w:val="center"/>
          </w:tcPr>
          <w:p w:rsidR="001A0200" w:rsidRDefault="001A0200" w:rsidP="001A0200">
            <w:pPr>
              <w:jc w:val="center"/>
              <w:rPr>
                <w:rFonts w:ascii="Times New Roman" w:hAnsi="Times New Roman" w:cs="Times New Roman"/>
              </w:rPr>
            </w:pPr>
            <w:r w:rsidRPr="00D43F14">
              <w:rPr>
                <w:rFonts w:ascii="Times New Roman" w:hAnsi="Times New Roman" w:cs="Times New Roman"/>
              </w:rPr>
              <w:t xml:space="preserve">-0.33 </w:t>
            </w:r>
          </w:p>
          <w:p w:rsidR="001A0200" w:rsidRPr="00D43F14" w:rsidRDefault="001A0200" w:rsidP="001A0200">
            <w:pPr>
              <w:jc w:val="center"/>
              <w:rPr>
                <w:rFonts w:ascii="Times New Roman" w:hAnsi="Times New Roman" w:cs="Times New Roman"/>
              </w:rPr>
            </w:pPr>
            <w:r w:rsidRPr="00D43F14">
              <w:rPr>
                <w:rFonts w:ascii="Times New Roman" w:hAnsi="Times New Roman" w:cs="Times New Roman"/>
              </w:rPr>
              <w:t>± 0.56</w:t>
            </w:r>
          </w:p>
        </w:tc>
      </w:tr>
      <w:tr w:rsidR="001A0200" w:rsidRPr="008E1921" w:rsidTr="00BB05A5">
        <w:trPr>
          <w:trHeight w:val="680"/>
        </w:trPr>
        <w:tc>
          <w:tcPr>
            <w:tcW w:w="287" w:type="pct"/>
            <w:gridSpan w:val="2"/>
            <w:vAlign w:val="center"/>
          </w:tcPr>
          <w:p w:rsidR="001A0200" w:rsidRPr="008E1921" w:rsidRDefault="00352ADC" w:rsidP="001A02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3" w:type="pct"/>
            <w:vAlign w:val="center"/>
          </w:tcPr>
          <w:p w:rsidR="001A0200" w:rsidRPr="00D43F14" w:rsidRDefault="001A0200" w:rsidP="001A02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" w:type="pct"/>
            <w:vAlign w:val="center"/>
          </w:tcPr>
          <w:p w:rsidR="001A0200" w:rsidRDefault="001A0200" w:rsidP="001A0200">
            <w:pPr>
              <w:jc w:val="center"/>
              <w:rPr>
                <w:rFonts w:ascii="Times New Roman" w:hAnsi="Times New Roman" w:cs="Times New Roman"/>
              </w:rPr>
            </w:pPr>
            <w:r w:rsidRPr="00D43F14">
              <w:rPr>
                <w:rFonts w:ascii="Times New Roman" w:hAnsi="Times New Roman" w:cs="Times New Roman"/>
              </w:rPr>
              <w:t xml:space="preserve">-0.06 </w:t>
            </w:r>
          </w:p>
          <w:p w:rsidR="001A0200" w:rsidRPr="00D43F14" w:rsidRDefault="001A0200" w:rsidP="001A0200">
            <w:pPr>
              <w:jc w:val="center"/>
              <w:rPr>
                <w:rFonts w:ascii="Times New Roman" w:hAnsi="Times New Roman" w:cs="Times New Roman"/>
              </w:rPr>
            </w:pPr>
            <w:r w:rsidRPr="00D43F14">
              <w:rPr>
                <w:rFonts w:ascii="Times New Roman" w:hAnsi="Times New Roman" w:cs="Times New Roman"/>
              </w:rPr>
              <w:t>± 0.21</w:t>
            </w:r>
          </w:p>
        </w:tc>
        <w:tc>
          <w:tcPr>
            <w:tcW w:w="299" w:type="pct"/>
            <w:vAlign w:val="center"/>
          </w:tcPr>
          <w:p w:rsidR="001A0200" w:rsidRDefault="001A0200" w:rsidP="001A0200">
            <w:pPr>
              <w:jc w:val="center"/>
              <w:rPr>
                <w:rFonts w:ascii="Times New Roman" w:hAnsi="Times New Roman" w:cs="Times New Roman"/>
              </w:rPr>
            </w:pPr>
            <w:r w:rsidRPr="00D43F14">
              <w:rPr>
                <w:rFonts w:ascii="Times New Roman" w:hAnsi="Times New Roman" w:cs="Times New Roman"/>
              </w:rPr>
              <w:t>-0.28</w:t>
            </w:r>
            <w:r>
              <w:rPr>
                <w:rFonts w:ascii="Times New Roman" w:hAnsi="Times New Roman" w:cs="Times New Roman"/>
                <w:vertAlign w:val="superscript"/>
              </w:rPr>
              <w:t>+</w:t>
            </w:r>
            <w:r w:rsidRPr="00D43F14">
              <w:rPr>
                <w:rFonts w:ascii="Times New Roman" w:hAnsi="Times New Roman" w:cs="Times New Roman"/>
              </w:rPr>
              <w:t xml:space="preserve"> </w:t>
            </w:r>
          </w:p>
          <w:p w:rsidR="001A0200" w:rsidRPr="00D43F14" w:rsidRDefault="001A0200" w:rsidP="001A0200">
            <w:pPr>
              <w:jc w:val="center"/>
              <w:rPr>
                <w:rFonts w:ascii="Times New Roman" w:hAnsi="Times New Roman" w:cs="Times New Roman"/>
              </w:rPr>
            </w:pPr>
            <w:r w:rsidRPr="00D43F14">
              <w:rPr>
                <w:rFonts w:ascii="Times New Roman" w:hAnsi="Times New Roman" w:cs="Times New Roman"/>
              </w:rPr>
              <w:t>± 0.29</w:t>
            </w:r>
          </w:p>
        </w:tc>
        <w:tc>
          <w:tcPr>
            <w:tcW w:w="300" w:type="pct"/>
            <w:vAlign w:val="center"/>
          </w:tcPr>
          <w:p w:rsidR="001A0200" w:rsidRDefault="001A0200" w:rsidP="001A0200">
            <w:pPr>
              <w:jc w:val="center"/>
              <w:rPr>
                <w:rFonts w:ascii="Times New Roman" w:hAnsi="Times New Roman" w:cs="Times New Roman"/>
              </w:rPr>
            </w:pPr>
            <w:r w:rsidRPr="00D43F14">
              <w:rPr>
                <w:rFonts w:ascii="Times New Roman" w:hAnsi="Times New Roman" w:cs="Times New Roman"/>
              </w:rPr>
              <w:t>-0.31</w:t>
            </w:r>
            <w:r>
              <w:rPr>
                <w:rFonts w:ascii="Times New Roman" w:hAnsi="Times New Roman" w:cs="Times New Roman"/>
                <w:vertAlign w:val="superscript"/>
              </w:rPr>
              <w:t>+</w:t>
            </w:r>
            <w:r w:rsidRPr="00D43F14">
              <w:rPr>
                <w:rFonts w:ascii="Times New Roman" w:hAnsi="Times New Roman" w:cs="Times New Roman"/>
              </w:rPr>
              <w:t xml:space="preserve"> </w:t>
            </w:r>
          </w:p>
          <w:p w:rsidR="001A0200" w:rsidRPr="00D43F14" w:rsidRDefault="001A0200" w:rsidP="001A0200">
            <w:pPr>
              <w:jc w:val="center"/>
              <w:rPr>
                <w:rFonts w:ascii="Times New Roman" w:hAnsi="Times New Roman" w:cs="Times New Roman"/>
              </w:rPr>
            </w:pPr>
            <w:r w:rsidRPr="00D43F14">
              <w:rPr>
                <w:rFonts w:ascii="Times New Roman" w:hAnsi="Times New Roman" w:cs="Times New Roman"/>
              </w:rPr>
              <w:t>± 0.34</w:t>
            </w:r>
          </w:p>
        </w:tc>
        <w:tc>
          <w:tcPr>
            <w:tcW w:w="304" w:type="pct"/>
            <w:vAlign w:val="center"/>
          </w:tcPr>
          <w:p w:rsidR="001A0200" w:rsidRDefault="001A0200" w:rsidP="001A0200">
            <w:pPr>
              <w:jc w:val="center"/>
              <w:rPr>
                <w:rFonts w:ascii="Times New Roman" w:hAnsi="Times New Roman" w:cs="Times New Roman"/>
              </w:rPr>
            </w:pPr>
            <w:r w:rsidRPr="00D43F14">
              <w:rPr>
                <w:rFonts w:ascii="Times New Roman" w:hAnsi="Times New Roman" w:cs="Times New Roman"/>
              </w:rPr>
              <w:t>-0.75</w:t>
            </w:r>
            <w:r w:rsidRPr="00657934">
              <w:rPr>
                <w:rFonts w:ascii="Times New Roman" w:hAnsi="Times New Roman" w:cs="Times New Roman"/>
                <w:vertAlign w:val="superscript"/>
              </w:rPr>
              <w:t>#</w:t>
            </w:r>
            <w:r w:rsidRPr="00D43F14">
              <w:rPr>
                <w:rFonts w:ascii="Times New Roman" w:hAnsi="Times New Roman" w:cs="Times New Roman"/>
              </w:rPr>
              <w:t xml:space="preserve"> </w:t>
            </w:r>
          </w:p>
          <w:p w:rsidR="001A0200" w:rsidRPr="00D43F14" w:rsidRDefault="001A0200" w:rsidP="001A0200">
            <w:pPr>
              <w:jc w:val="center"/>
              <w:rPr>
                <w:rFonts w:ascii="Times New Roman" w:hAnsi="Times New Roman" w:cs="Times New Roman"/>
              </w:rPr>
            </w:pPr>
            <w:r w:rsidRPr="00D43F14">
              <w:rPr>
                <w:rFonts w:ascii="Times New Roman" w:hAnsi="Times New Roman" w:cs="Times New Roman"/>
              </w:rPr>
              <w:t>± 0.37</w:t>
            </w:r>
          </w:p>
        </w:tc>
        <w:tc>
          <w:tcPr>
            <w:tcW w:w="101" w:type="pct"/>
          </w:tcPr>
          <w:p w:rsidR="001A0200" w:rsidRPr="00D43F14" w:rsidRDefault="001A0200" w:rsidP="001A02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" w:type="pct"/>
            <w:vAlign w:val="center"/>
          </w:tcPr>
          <w:p w:rsidR="001A0200" w:rsidRPr="00D43F14" w:rsidRDefault="001A0200" w:rsidP="001A02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" w:type="pct"/>
            <w:vAlign w:val="center"/>
          </w:tcPr>
          <w:p w:rsidR="001A0200" w:rsidRDefault="001A0200" w:rsidP="001A0200">
            <w:pPr>
              <w:jc w:val="center"/>
              <w:rPr>
                <w:rFonts w:ascii="Times New Roman" w:hAnsi="Times New Roman" w:cs="Times New Roman"/>
              </w:rPr>
            </w:pPr>
            <w:r w:rsidRPr="00D43F14">
              <w:rPr>
                <w:rFonts w:ascii="Times New Roman" w:hAnsi="Times New Roman" w:cs="Times New Roman"/>
              </w:rPr>
              <w:t>-0.4</w:t>
            </w:r>
            <w:r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  <w:vertAlign w:val="superscript"/>
              </w:rPr>
              <w:t>+</w:t>
            </w:r>
            <w:r w:rsidRPr="00D43F14">
              <w:rPr>
                <w:rFonts w:ascii="Times New Roman" w:hAnsi="Times New Roman" w:cs="Times New Roman"/>
              </w:rPr>
              <w:t xml:space="preserve"> </w:t>
            </w:r>
          </w:p>
          <w:p w:rsidR="001A0200" w:rsidRPr="00D43F14" w:rsidRDefault="001A0200" w:rsidP="001A0200">
            <w:pPr>
              <w:jc w:val="center"/>
              <w:rPr>
                <w:rFonts w:ascii="Times New Roman" w:hAnsi="Times New Roman" w:cs="Times New Roman"/>
              </w:rPr>
            </w:pPr>
            <w:r w:rsidRPr="00D43F14">
              <w:rPr>
                <w:rFonts w:ascii="Times New Roman" w:hAnsi="Times New Roman" w:cs="Times New Roman"/>
              </w:rPr>
              <w:t>± 0.2</w:t>
            </w:r>
            <w:r w:rsidR="0040024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1" w:type="pct"/>
            <w:vAlign w:val="center"/>
          </w:tcPr>
          <w:p w:rsidR="001A0200" w:rsidRDefault="001A0200" w:rsidP="001A0200">
            <w:pPr>
              <w:jc w:val="center"/>
              <w:rPr>
                <w:rFonts w:ascii="Times New Roman" w:hAnsi="Times New Roman" w:cs="Times New Roman"/>
              </w:rPr>
            </w:pPr>
            <w:r w:rsidRPr="00D43F14">
              <w:rPr>
                <w:rFonts w:ascii="Times New Roman" w:hAnsi="Times New Roman" w:cs="Times New Roman"/>
              </w:rPr>
              <w:t>-0.62</w:t>
            </w:r>
            <w:r w:rsidRPr="00657934">
              <w:rPr>
                <w:rFonts w:ascii="Times New Roman" w:hAnsi="Times New Roman" w:cs="Times New Roman"/>
                <w:vertAlign w:val="superscript"/>
              </w:rPr>
              <w:t>#</w:t>
            </w:r>
            <w:r w:rsidRPr="00D43F14">
              <w:rPr>
                <w:rFonts w:ascii="Times New Roman" w:hAnsi="Times New Roman" w:cs="Times New Roman"/>
              </w:rPr>
              <w:t xml:space="preserve"> </w:t>
            </w:r>
          </w:p>
          <w:p w:rsidR="001A0200" w:rsidRPr="00D43F14" w:rsidRDefault="001A0200" w:rsidP="001A0200">
            <w:pPr>
              <w:jc w:val="center"/>
              <w:rPr>
                <w:rFonts w:ascii="Times New Roman" w:hAnsi="Times New Roman" w:cs="Times New Roman"/>
              </w:rPr>
            </w:pPr>
            <w:r w:rsidRPr="00D43F14">
              <w:rPr>
                <w:rFonts w:ascii="Times New Roman" w:hAnsi="Times New Roman" w:cs="Times New Roman"/>
              </w:rPr>
              <w:t>± 0.28</w:t>
            </w:r>
          </w:p>
        </w:tc>
        <w:tc>
          <w:tcPr>
            <w:tcW w:w="301" w:type="pct"/>
            <w:vAlign w:val="center"/>
          </w:tcPr>
          <w:p w:rsidR="001A0200" w:rsidRDefault="001A0200" w:rsidP="001A0200">
            <w:pPr>
              <w:jc w:val="center"/>
              <w:rPr>
                <w:rFonts w:ascii="Times New Roman" w:hAnsi="Times New Roman" w:cs="Times New Roman"/>
              </w:rPr>
            </w:pPr>
            <w:r w:rsidRPr="00D43F14">
              <w:rPr>
                <w:rFonts w:ascii="Times New Roman" w:hAnsi="Times New Roman" w:cs="Times New Roman"/>
              </w:rPr>
              <w:t>-0.81</w:t>
            </w:r>
            <w:r w:rsidRPr="00657934">
              <w:rPr>
                <w:rFonts w:ascii="Times New Roman" w:hAnsi="Times New Roman" w:cs="Times New Roman"/>
              </w:rPr>
              <w:t>*</w:t>
            </w:r>
          </w:p>
          <w:p w:rsidR="001A0200" w:rsidRPr="00D43F14" w:rsidRDefault="001A0200" w:rsidP="001A0200">
            <w:pPr>
              <w:jc w:val="center"/>
              <w:rPr>
                <w:rFonts w:ascii="Times New Roman" w:hAnsi="Times New Roman" w:cs="Times New Roman"/>
              </w:rPr>
            </w:pPr>
            <w:r w:rsidRPr="00D43F14">
              <w:rPr>
                <w:rFonts w:ascii="Times New Roman" w:hAnsi="Times New Roman" w:cs="Times New Roman"/>
              </w:rPr>
              <w:t xml:space="preserve"> ± 0.4</w:t>
            </w:r>
          </w:p>
        </w:tc>
        <w:tc>
          <w:tcPr>
            <w:tcW w:w="301" w:type="pct"/>
            <w:vAlign w:val="center"/>
          </w:tcPr>
          <w:p w:rsidR="001A0200" w:rsidRDefault="001A0200" w:rsidP="001A02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-0.89</w:t>
            </w:r>
            <w:r w:rsidRPr="00657934">
              <w:rPr>
                <w:rFonts w:ascii="Times New Roman" w:hAnsi="Times New Roman" w:cs="Times New Roman"/>
              </w:rPr>
              <w:t>*</w:t>
            </w:r>
          </w:p>
          <w:p w:rsidR="001A0200" w:rsidRPr="00D43F14" w:rsidRDefault="001A0200" w:rsidP="001A0200">
            <w:pPr>
              <w:jc w:val="center"/>
              <w:rPr>
                <w:rFonts w:ascii="Times New Roman" w:hAnsi="Times New Roman" w:cs="Times New Roman"/>
              </w:rPr>
            </w:pPr>
            <w:r w:rsidRPr="00D43F14">
              <w:rPr>
                <w:rFonts w:ascii="Times New Roman" w:hAnsi="Times New Roman" w:cs="Times New Roman"/>
              </w:rPr>
              <w:t>± 0.35</w:t>
            </w:r>
          </w:p>
        </w:tc>
        <w:tc>
          <w:tcPr>
            <w:tcW w:w="98" w:type="pct"/>
            <w:gridSpan w:val="2"/>
          </w:tcPr>
          <w:p w:rsidR="001A0200" w:rsidRPr="00D43F14" w:rsidRDefault="001A0200" w:rsidP="001A02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" w:type="pct"/>
            <w:vAlign w:val="center"/>
          </w:tcPr>
          <w:p w:rsidR="001A0200" w:rsidRPr="00D43F14" w:rsidRDefault="001A0200" w:rsidP="001A02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" w:type="pct"/>
            <w:vAlign w:val="center"/>
          </w:tcPr>
          <w:p w:rsidR="001A0200" w:rsidRDefault="001A0200" w:rsidP="001A0200">
            <w:pPr>
              <w:jc w:val="center"/>
              <w:rPr>
                <w:rFonts w:ascii="Times New Roman" w:hAnsi="Times New Roman" w:cs="Times New Roman"/>
              </w:rPr>
            </w:pPr>
            <w:r w:rsidRPr="00D43F14">
              <w:rPr>
                <w:rFonts w:ascii="Times New Roman" w:hAnsi="Times New Roman" w:cs="Times New Roman"/>
              </w:rPr>
              <w:t>-0.17</w:t>
            </w:r>
          </w:p>
          <w:p w:rsidR="001A0200" w:rsidRPr="00D43F14" w:rsidRDefault="001A0200" w:rsidP="001A0200">
            <w:pPr>
              <w:jc w:val="center"/>
              <w:rPr>
                <w:rFonts w:ascii="Times New Roman" w:hAnsi="Times New Roman" w:cs="Times New Roman"/>
              </w:rPr>
            </w:pPr>
            <w:r w:rsidRPr="00D43F14">
              <w:rPr>
                <w:rFonts w:ascii="Times New Roman" w:hAnsi="Times New Roman" w:cs="Times New Roman"/>
              </w:rPr>
              <w:t>± 0.22</w:t>
            </w:r>
          </w:p>
        </w:tc>
        <w:tc>
          <w:tcPr>
            <w:tcW w:w="301" w:type="pct"/>
            <w:vAlign w:val="center"/>
          </w:tcPr>
          <w:p w:rsidR="001A0200" w:rsidRDefault="001A0200" w:rsidP="001A0200">
            <w:pPr>
              <w:jc w:val="center"/>
              <w:rPr>
                <w:rFonts w:ascii="Times New Roman" w:hAnsi="Times New Roman" w:cs="Times New Roman"/>
              </w:rPr>
            </w:pPr>
            <w:r w:rsidRPr="00D43F14">
              <w:rPr>
                <w:rFonts w:ascii="Times New Roman" w:hAnsi="Times New Roman" w:cs="Times New Roman"/>
              </w:rPr>
              <w:t>-0.33</w:t>
            </w:r>
            <w:r>
              <w:rPr>
                <w:rFonts w:ascii="Times New Roman" w:hAnsi="Times New Roman" w:cs="Times New Roman"/>
                <w:vertAlign w:val="superscript"/>
              </w:rPr>
              <w:t>+</w:t>
            </w:r>
            <w:r w:rsidRPr="00D43F14">
              <w:rPr>
                <w:rFonts w:ascii="Times New Roman" w:hAnsi="Times New Roman" w:cs="Times New Roman"/>
              </w:rPr>
              <w:t xml:space="preserve"> </w:t>
            </w:r>
          </w:p>
          <w:p w:rsidR="001A0200" w:rsidRPr="00D43F14" w:rsidRDefault="001A0200" w:rsidP="001A0200">
            <w:pPr>
              <w:jc w:val="center"/>
              <w:rPr>
                <w:rFonts w:ascii="Times New Roman" w:hAnsi="Times New Roman" w:cs="Times New Roman"/>
              </w:rPr>
            </w:pPr>
            <w:r w:rsidRPr="00D43F14">
              <w:rPr>
                <w:rFonts w:ascii="Times New Roman" w:hAnsi="Times New Roman" w:cs="Times New Roman"/>
              </w:rPr>
              <w:t>± 0.23</w:t>
            </w:r>
          </w:p>
        </w:tc>
        <w:tc>
          <w:tcPr>
            <w:tcW w:w="301" w:type="pct"/>
            <w:vAlign w:val="center"/>
          </w:tcPr>
          <w:p w:rsidR="001A0200" w:rsidRDefault="001A0200" w:rsidP="001A0200">
            <w:pPr>
              <w:jc w:val="center"/>
              <w:rPr>
                <w:rFonts w:ascii="Times New Roman" w:hAnsi="Times New Roman" w:cs="Times New Roman"/>
              </w:rPr>
            </w:pPr>
            <w:r w:rsidRPr="00D43F14">
              <w:rPr>
                <w:rFonts w:ascii="Times New Roman" w:hAnsi="Times New Roman" w:cs="Times New Roman"/>
              </w:rPr>
              <w:t>-0.73</w:t>
            </w:r>
            <w:r w:rsidRPr="00657934">
              <w:rPr>
                <w:rFonts w:ascii="Times New Roman" w:hAnsi="Times New Roman" w:cs="Times New Roman"/>
                <w:vertAlign w:val="superscript"/>
              </w:rPr>
              <w:t>#</w:t>
            </w:r>
          </w:p>
          <w:p w:rsidR="001A0200" w:rsidRPr="00D43F14" w:rsidRDefault="001A0200" w:rsidP="001A0200">
            <w:pPr>
              <w:jc w:val="center"/>
              <w:rPr>
                <w:rFonts w:ascii="Times New Roman" w:hAnsi="Times New Roman" w:cs="Times New Roman"/>
              </w:rPr>
            </w:pPr>
            <w:r w:rsidRPr="00D43F14">
              <w:rPr>
                <w:rFonts w:ascii="Times New Roman" w:hAnsi="Times New Roman" w:cs="Times New Roman"/>
              </w:rPr>
              <w:t>± 0.31</w:t>
            </w:r>
          </w:p>
        </w:tc>
        <w:tc>
          <w:tcPr>
            <w:tcW w:w="290" w:type="pct"/>
            <w:vAlign w:val="center"/>
          </w:tcPr>
          <w:p w:rsidR="001A0200" w:rsidRDefault="001A0200" w:rsidP="001A0200">
            <w:pPr>
              <w:jc w:val="center"/>
              <w:rPr>
                <w:rFonts w:ascii="Times New Roman" w:hAnsi="Times New Roman" w:cs="Times New Roman"/>
              </w:rPr>
            </w:pPr>
            <w:r w:rsidRPr="00D43F14">
              <w:rPr>
                <w:rFonts w:ascii="Times New Roman" w:hAnsi="Times New Roman" w:cs="Times New Roman"/>
              </w:rPr>
              <w:t>-1.01</w:t>
            </w:r>
            <w:r w:rsidRPr="00657934">
              <w:rPr>
                <w:rFonts w:ascii="Times New Roman" w:hAnsi="Times New Roman" w:cs="Times New Roman"/>
              </w:rPr>
              <w:t>*</w:t>
            </w:r>
            <w:r w:rsidRPr="00D43F14">
              <w:rPr>
                <w:rFonts w:ascii="Times New Roman" w:hAnsi="Times New Roman" w:cs="Times New Roman"/>
              </w:rPr>
              <w:t xml:space="preserve"> </w:t>
            </w:r>
          </w:p>
          <w:p w:rsidR="001A0200" w:rsidRPr="00D43F14" w:rsidRDefault="001A0200" w:rsidP="001A0200">
            <w:pPr>
              <w:jc w:val="center"/>
              <w:rPr>
                <w:rFonts w:ascii="Times New Roman" w:hAnsi="Times New Roman" w:cs="Times New Roman"/>
              </w:rPr>
            </w:pPr>
            <w:r w:rsidRPr="00D43F14">
              <w:rPr>
                <w:rFonts w:ascii="Times New Roman" w:hAnsi="Times New Roman" w:cs="Times New Roman"/>
              </w:rPr>
              <w:t>± 0.31</w:t>
            </w:r>
          </w:p>
        </w:tc>
      </w:tr>
      <w:tr w:rsidR="001A0200" w:rsidRPr="008E1921" w:rsidTr="00BB05A5">
        <w:trPr>
          <w:trHeight w:val="680"/>
        </w:trPr>
        <w:tc>
          <w:tcPr>
            <w:tcW w:w="287" w:type="pct"/>
            <w:gridSpan w:val="2"/>
            <w:vAlign w:val="center"/>
          </w:tcPr>
          <w:p w:rsidR="001A0200" w:rsidRPr="008E1921" w:rsidRDefault="00352ADC" w:rsidP="001A02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3" w:type="pct"/>
            <w:vAlign w:val="center"/>
          </w:tcPr>
          <w:p w:rsidR="001A0200" w:rsidRPr="00D43F14" w:rsidRDefault="001A0200" w:rsidP="001A02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" w:type="pct"/>
            <w:vAlign w:val="center"/>
          </w:tcPr>
          <w:p w:rsidR="001A0200" w:rsidRPr="00D43F14" w:rsidRDefault="001A0200" w:rsidP="001A02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" w:type="pct"/>
            <w:vAlign w:val="center"/>
          </w:tcPr>
          <w:p w:rsidR="001A0200" w:rsidRDefault="001A0200" w:rsidP="001A0200">
            <w:pPr>
              <w:jc w:val="center"/>
              <w:rPr>
                <w:rFonts w:ascii="Times New Roman" w:hAnsi="Times New Roman" w:cs="Times New Roman"/>
              </w:rPr>
            </w:pPr>
            <w:r w:rsidRPr="00D43F14">
              <w:rPr>
                <w:rFonts w:ascii="Times New Roman" w:hAnsi="Times New Roman" w:cs="Times New Roman"/>
              </w:rPr>
              <w:t>-0.22</w:t>
            </w:r>
            <w:r>
              <w:rPr>
                <w:rFonts w:ascii="Times New Roman" w:hAnsi="Times New Roman" w:cs="Times New Roman"/>
                <w:vertAlign w:val="superscript"/>
              </w:rPr>
              <w:t>+</w:t>
            </w:r>
            <w:r w:rsidRPr="00D43F14">
              <w:rPr>
                <w:rFonts w:ascii="Times New Roman" w:hAnsi="Times New Roman" w:cs="Times New Roman"/>
              </w:rPr>
              <w:t xml:space="preserve"> </w:t>
            </w:r>
          </w:p>
          <w:p w:rsidR="001A0200" w:rsidRPr="00D43F14" w:rsidRDefault="001A0200" w:rsidP="001A0200">
            <w:pPr>
              <w:jc w:val="center"/>
              <w:rPr>
                <w:rFonts w:ascii="Times New Roman" w:hAnsi="Times New Roman" w:cs="Times New Roman"/>
              </w:rPr>
            </w:pPr>
            <w:r w:rsidRPr="00D43F14">
              <w:rPr>
                <w:rFonts w:ascii="Times New Roman" w:hAnsi="Times New Roman" w:cs="Times New Roman"/>
              </w:rPr>
              <w:t>± 0.15</w:t>
            </w:r>
          </w:p>
        </w:tc>
        <w:tc>
          <w:tcPr>
            <w:tcW w:w="300" w:type="pct"/>
            <w:vAlign w:val="center"/>
          </w:tcPr>
          <w:p w:rsidR="001A0200" w:rsidRDefault="001A0200" w:rsidP="001A0200">
            <w:pPr>
              <w:jc w:val="center"/>
              <w:rPr>
                <w:rFonts w:ascii="Times New Roman" w:hAnsi="Times New Roman" w:cs="Times New Roman"/>
              </w:rPr>
            </w:pPr>
            <w:r w:rsidRPr="00D43F14">
              <w:rPr>
                <w:rFonts w:ascii="Times New Roman" w:hAnsi="Times New Roman" w:cs="Times New Roman"/>
              </w:rPr>
              <w:t>-0.29</w:t>
            </w:r>
            <w:r>
              <w:rPr>
                <w:rFonts w:ascii="Times New Roman" w:hAnsi="Times New Roman" w:cs="Times New Roman"/>
                <w:vertAlign w:val="superscript"/>
              </w:rPr>
              <w:t>+</w:t>
            </w:r>
            <w:r w:rsidRPr="00D43F14">
              <w:rPr>
                <w:rFonts w:ascii="Times New Roman" w:hAnsi="Times New Roman" w:cs="Times New Roman"/>
              </w:rPr>
              <w:t xml:space="preserve"> </w:t>
            </w:r>
          </w:p>
          <w:p w:rsidR="001A0200" w:rsidRPr="00D43F14" w:rsidRDefault="001A0200" w:rsidP="001A0200">
            <w:pPr>
              <w:jc w:val="center"/>
              <w:rPr>
                <w:rFonts w:ascii="Times New Roman" w:hAnsi="Times New Roman" w:cs="Times New Roman"/>
              </w:rPr>
            </w:pPr>
            <w:r w:rsidRPr="00D43F14">
              <w:rPr>
                <w:rFonts w:ascii="Times New Roman" w:hAnsi="Times New Roman" w:cs="Times New Roman"/>
              </w:rPr>
              <w:t>± 0.21</w:t>
            </w:r>
          </w:p>
        </w:tc>
        <w:tc>
          <w:tcPr>
            <w:tcW w:w="304" w:type="pct"/>
            <w:vAlign w:val="center"/>
          </w:tcPr>
          <w:p w:rsidR="001A0200" w:rsidRDefault="001A0200" w:rsidP="001A0200">
            <w:pPr>
              <w:jc w:val="center"/>
              <w:rPr>
                <w:rFonts w:ascii="Times New Roman" w:hAnsi="Times New Roman" w:cs="Times New Roman"/>
              </w:rPr>
            </w:pPr>
            <w:r w:rsidRPr="00D43F14">
              <w:rPr>
                <w:rFonts w:ascii="Times New Roman" w:hAnsi="Times New Roman" w:cs="Times New Roman"/>
              </w:rPr>
              <w:t>-0.64</w:t>
            </w:r>
            <w:r w:rsidRPr="00657934">
              <w:rPr>
                <w:rFonts w:ascii="Times New Roman" w:hAnsi="Times New Roman" w:cs="Times New Roman"/>
                <w:vertAlign w:val="superscript"/>
              </w:rPr>
              <w:t>#</w:t>
            </w:r>
            <w:r w:rsidRPr="00D43F14">
              <w:rPr>
                <w:rFonts w:ascii="Times New Roman" w:hAnsi="Times New Roman" w:cs="Times New Roman"/>
              </w:rPr>
              <w:t xml:space="preserve"> </w:t>
            </w:r>
          </w:p>
          <w:p w:rsidR="001A0200" w:rsidRPr="00D43F14" w:rsidRDefault="001A0200" w:rsidP="001A0200">
            <w:pPr>
              <w:jc w:val="center"/>
              <w:rPr>
                <w:rFonts w:ascii="Times New Roman" w:hAnsi="Times New Roman" w:cs="Times New Roman"/>
              </w:rPr>
            </w:pPr>
            <w:r w:rsidRPr="00D43F14">
              <w:rPr>
                <w:rFonts w:ascii="Times New Roman" w:hAnsi="Times New Roman" w:cs="Times New Roman"/>
              </w:rPr>
              <w:t>± 0.27</w:t>
            </w:r>
          </w:p>
        </w:tc>
        <w:tc>
          <w:tcPr>
            <w:tcW w:w="101" w:type="pct"/>
          </w:tcPr>
          <w:p w:rsidR="001A0200" w:rsidRPr="00D43F14" w:rsidRDefault="001A0200" w:rsidP="001A02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" w:type="pct"/>
            <w:vAlign w:val="center"/>
          </w:tcPr>
          <w:p w:rsidR="001A0200" w:rsidRPr="00D43F14" w:rsidRDefault="001A0200" w:rsidP="001A02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" w:type="pct"/>
            <w:vAlign w:val="center"/>
          </w:tcPr>
          <w:p w:rsidR="001A0200" w:rsidRPr="00D43F14" w:rsidRDefault="001A0200" w:rsidP="001A02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" w:type="pct"/>
            <w:vAlign w:val="center"/>
          </w:tcPr>
          <w:p w:rsidR="001A0200" w:rsidRDefault="001A0200" w:rsidP="001A0200">
            <w:pPr>
              <w:jc w:val="center"/>
              <w:rPr>
                <w:rFonts w:ascii="Times New Roman" w:hAnsi="Times New Roman" w:cs="Times New Roman"/>
              </w:rPr>
            </w:pPr>
            <w:r w:rsidRPr="00D43F14">
              <w:rPr>
                <w:rFonts w:ascii="Times New Roman" w:hAnsi="Times New Roman" w:cs="Times New Roman"/>
              </w:rPr>
              <w:t>-0.21</w:t>
            </w:r>
            <w:r>
              <w:rPr>
                <w:rFonts w:ascii="Times New Roman" w:hAnsi="Times New Roman" w:cs="Times New Roman"/>
                <w:vertAlign w:val="superscript"/>
              </w:rPr>
              <w:t>+</w:t>
            </w:r>
            <w:r w:rsidRPr="00D43F14">
              <w:rPr>
                <w:rFonts w:ascii="Times New Roman" w:hAnsi="Times New Roman" w:cs="Times New Roman"/>
              </w:rPr>
              <w:t xml:space="preserve"> </w:t>
            </w:r>
          </w:p>
          <w:p w:rsidR="001A0200" w:rsidRPr="00D43F14" w:rsidRDefault="001A0200" w:rsidP="001A0200">
            <w:pPr>
              <w:jc w:val="center"/>
              <w:rPr>
                <w:rFonts w:ascii="Times New Roman" w:hAnsi="Times New Roman" w:cs="Times New Roman"/>
              </w:rPr>
            </w:pPr>
            <w:r w:rsidRPr="00D43F14">
              <w:rPr>
                <w:rFonts w:ascii="Times New Roman" w:hAnsi="Times New Roman" w:cs="Times New Roman"/>
              </w:rPr>
              <w:t>± 0.19</w:t>
            </w:r>
          </w:p>
        </w:tc>
        <w:tc>
          <w:tcPr>
            <w:tcW w:w="301" w:type="pct"/>
            <w:vAlign w:val="center"/>
          </w:tcPr>
          <w:p w:rsidR="001A0200" w:rsidRDefault="001A0200" w:rsidP="001A0200">
            <w:pPr>
              <w:jc w:val="center"/>
              <w:rPr>
                <w:rFonts w:ascii="Times New Roman" w:hAnsi="Times New Roman" w:cs="Times New Roman"/>
              </w:rPr>
            </w:pPr>
            <w:r w:rsidRPr="00D43F14">
              <w:rPr>
                <w:rFonts w:ascii="Times New Roman" w:hAnsi="Times New Roman" w:cs="Times New Roman"/>
              </w:rPr>
              <w:t>-0.35</w:t>
            </w:r>
            <w:r>
              <w:rPr>
                <w:rFonts w:ascii="Times New Roman" w:hAnsi="Times New Roman" w:cs="Times New Roman"/>
                <w:vertAlign w:val="superscript"/>
              </w:rPr>
              <w:t>+</w:t>
            </w:r>
            <w:r w:rsidRPr="00D43F14">
              <w:rPr>
                <w:rFonts w:ascii="Times New Roman" w:hAnsi="Times New Roman" w:cs="Times New Roman"/>
              </w:rPr>
              <w:t xml:space="preserve"> </w:t>
            </w:r>
          </w:p>
          <w:p w:rsidR="001A0200" w:rsidRPr="00D43F14" w:rsidRDefault="001A0200" w:rsidP="001A0200">
            <w:pPr>
              <w:jc w:val="center"/>
              <w:rPr>
                <w:rFonts w:ascii="Times New Roman" w:hAnsi="Times New Roman" w:cs="Times New Roman"/>
              </w:rPr>
            </w:pPr>
            <w:r w:rsidRPr="00D43F14">
              <w:rPr>
                <w:rFonts w:ascii="Times New Roman" w:hAnsi="Times New Roman" w:cs="Times New Roman"/>
              </w:rPr>
              <w:t>± 0.3</w:t>
            </w:r>
          </w:p>
        </w:tc>
        <w:tc>
          <w:tcPr>
            <w:tcW w:w="301" w:type="pct"/>
            <w:vAlign w:val="center"/>
          </w:tcPr>
          <w:p w:rsidR="001A0200" w:rsidRDefault="001A0200" w:rsidP="001A0200">
            <w:pPr>
              <w:jc w:val="center"/>
              <w:rPr>
                <w:rFonts w:ascii="Times New Roman" w:hAnsi="Times New Roman" w:cs="Times New Roman"/>
              </w:rPr>
            </w:pPr>
            <w:r w:rsidRPr="00D43F14">
              <w:rPr>
                <w:rFonts w:ascii="Times New Roman" w:hAnsi="Times New Roman" w:cs="Times New Roman"/>
              </w:rPr>
              <w:t>-0.5</w:t>
            </w:r>
            <w:r w:rsidR="00CB7E8E">
              <w:rPr>
                <w:rFonts w:ascii="Times New Roman" w:hAnsi="Times New Roman" w:cs="Times New Roman"/>
              </w:rPr>
              <w:t>0</w:t>
            </w:r>
            <w:r w:rsidRPr="00657934">
              <w:rPr>
                <w:rFonts w:ascii="Times New Roman" w:hAnsi="Times New Roman" w:cs="Times New Roman"/>
                <w:vertAlign w:val="superscript"/>
              </w:rPr>
              <w:t>#</w:t>
            </w:r>
            <w:r w:rsidRPr="00D43F14">
              <w:rPr>
                <w:rFonts w:ascii="Times New Roman" w:hAnsi="Times New Roman" w:cs="Times New Roman"/>
              </w:rPr>
              <w:t xml:space="preserve"> </w:t>
            </w:r>
          </w:p>
          <w:p w:rsidR="001A0200" w:rsidRPr="00D43F14" w:rsidRDefault="001A0200" w:rsidP="001A0200">
            <w:pPr>
              <w:jc w:val="center"/>
              <w:rPr>
                <w:rFonts w:ascii="Times New Roman" w:hAnsi="Times New Roman" w:cs="Times New Roman"/>
              </w:rPr>
            </w:pPr>
            <w:r w:rsidRPr="00D43F14">
              <w:rPr>
                <w:rFonts w:ascii="Times New Roman" w:hAnsi="Times New Roman" w:cs="Times New Roman"/>
              </w:rPr>
              <w:t>± 0.27</w:t>
            </w:r>
          </w:p>
        </w:tc>
        <w:tc>
          <w:tcPr>
            <w:tcW w:w="98" w:type="pct"/>
            <w:gridSpan w:val="2"/>
          </w:tcPr>
          <w:p w:rsidR="001A0200" w:rsidRPr="00D43F14" w:rsidRDefault="001A0200" w:rsidP="001A02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" w:type="pct"/>
            <w:vAlign w:val="center"/>
          </w:tcPr>
          <w:p w:rsidR="001A0200" w:rsidRPr="00D43F14" w:rsidRDefault="001A0200" w:rsidP="001A02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" w:type="pct"/>
            <w:vAlign w:val="center"/>
          </w:tcPr>
          <w:p w:rsidR="001A0200" w:rsidRPr="00D43F14" w:rsidRDefault="001A0200" w:rsidP="001A02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" w:type="pct"/>
            <w:vAlign w:val="center"/>
          </w:tcPr>
          <w:p w:rsidR="001A0200" w:rsidRPr="00D43F14" w:rsidRDefault="001A0200" w:rsidP="001A0200">
            <w:pPr>
              <w:jc w:val="center"/>
              <w:rPr>
                <w:rFonts w:ascii="Times New Roman" w:hAnsi="Times New Roman" w:cs="Times New Roman"/>
              </w:rPr>
            </w:pPr>
            <w:r w:rsidRPr="00D43F14">
              <w:rPr>
                <w:rFonts w:ascii="Times New Roman" w:hAnsi="Times New Roman" w:cs="Times New Roman"/>
              </w:rPr>
              <w:t xml:space="preserve">-0.16 </w:t>
            </w:r>
            <w:r w:rsidR="00CB7E8E">
              <w:rPr>
                <w:rFonts w:ascii="Times New Roman" w:hAnsi="Times New Roman" w:cs="Times New Roman"/>
              </w:rPr>
              <w:br/>
            </w:r>
            <w:r w:rsidRPr="00D43F14">
              <w:rPr>
                <w:rFonts w:ascii="Times New Roman" w:hAnsi="Times New Roman" w:cs="Times New Roman"/>
              </w:rPr>
              <w:t>± 0.19</w:t>
            </w:r>
          </w:p>
        </w:tc>
        <w:tc>
          <w:tcPr>
            <w:tcW w:w="301" w:type="pct"/>
            <w:vAlign w:val="center"/>
          </w:tcPr>
          <w:p w:rsidR="001A0200" w:rsidRDefault="001A0200" w:rsidP="001A0200">
            <w:pPr>
              <w:jc w:val="center"/>
              <w:rPr>
                <w:rFonts w:ascii="Times New Roman" w:hAnsi="Times New Roman" w:cs="Times New Roman"/>
              </w:rPr>
            </w:pPr>
            <w:r w:rsidRPr="00D43F14">
              <w:rPr>
                <w:rFonts w:ascii="Times New Roman" w:hAnsi="Times New Roman" w:cs="Times New Roman"/>
              </w:rPr>
              <w:t>-0.53</w:t>
            </w:r>
            <w:r w:rsidRPr="00657934">
              <w:rPr>
                <w:rFonts w:ascii="Times New Roman" w:hAnsi="Times New Roman" w:cs="Times New Roman"/>
                <w:vertAlign w:val="superscript"/>
              </w:rPr>
              <w:t>#</w:t>
            </w:r>
            <w:r w:rsidRPr="00D43F14">
              <w:rPr>
                <w:rFonts w:ascii="Times New Roman" w:hAnsi="Times New Roman" w:cs="Times New Roman"/>
              </w:rPr>
              <w:t xml:space="preserve"> </w:t>
            </w:r>
          </w:p>
          <w:p w:rsidR="001A0200" w:rsidRPr="00D43F14" w:rsidRDefault="001A0200" w:rsidP="001A0200">
            <w:pPr>
              <w:jc w:val="center"/>
              <w:rPr>
                <w:rFonts w:ascii="Times New Roman" w:hAnsi="Times New Roman" w:cs="Times New Roman"/>
              </w:rPr>
            </w:pPr>
            <w:r w:rsidRPr="00D43F14">
              <w:rPr>
                <w:rFonts w:ascii="Times New Roman" w:hAnsi="Times New Roman" w:cs="Times New Roman"/>
              </w:rPr>
              <w:t>± 0.33</w:t>
            </w:r>
          </w:p>
        </w:tc>
        <w:tc>
          <w:tcPr>
            <w:tcW w:w="290" w:type="pct"/>
            <w:vAlign w:val="center"/>
          </w:tcPr>
          <w:p w:rsidR="001A0200" w:rsidRDefault="001A0200" w:rsidP="001A0200">
            <w:pPr>
              <w:jc w:val="center"/>
              <w:rPr>
                <w:rFonts w:ascii="Times New Roman" w:hAnsi="Times New Roman" w:cs="Times New Roman"/>
              </w:rPr>
            </w:pPr>
            <w:r w:rsidRPr="00D43F14">
              <w:rPr>
                <w:rFonts w:ascii="Times New Roman" w:hAnsi="Times New Roman" w:cs="Times New Roman"/>
              </w:rPr>
              <w:t>-0.84</w:t>
            </w:r>
            <w:r w:rsidRPr="00657934">
              <w:rPr>
                <w:rFonts w:ascii="Times New Roman" w:hAnsi="Times New Roman" w:cs="Times New Roman"/>
              </w:rPr>
              <w:t>*</w:t>
            </w:r>
            <w:r w:rsidRPr="00D43F14">
              <w:rPr>
                <w:rFonts w:ascii="Times New Roman" w:hAnsi="Times New Roman" w:cs="Times New Roman"/>
              </w:rPr>
              <w:t xml:space="preserve"> </w:t>
            </w:r>
          </w:p>
          <w:p w:rsidR="001A0200" w:rsidRPr="00D43F14" w:rsidRDefault="001A0200" w:rsidP="001A0200">
            <w:pPr>
              <w:jc w:val="center"/>
              <w:rPr>
                <w:rFonts w:ascii="Times New Roman" w:hAnsi="Times New Roman" w:cs="Times New Roman"/>
              </w:rPr>
            </w:pPr>
            <w:r w:rsidRPr="00D43F14">
              <w:rPr>
                <w:rFonts w:ascii="Times New Roman" w:hAnsi="Times New Roman" w:cs="Times New Roman"/>
              </w:rPr>
              <w:t>± 0.41</w:t>
            </w:r>
          </w:p>
        </w:tc>
      </w:tr>
      <w:tr w:rsidR="001A0200" w:rsidRPr="008E1921" w:rsidTr="00BB05A5">
        <w:trPr>
          <w:trHeight w:val="680"/>
        </w:trPr>
        <w:tc>
          <w:tcPr>
            <w:tcW w:w="287" w:type="pct"/>
            <w:gridSpan w:val="2"/>
            <w:vAlign w:val="center"/>
          </w:tcPr>
          <w:p w:rsidR="001A0200" w:rsidRPr="008E1921" w:rsidRDefault="00352ADC" w:rsidP="001A02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13" w:type="pct"/>
            <w:vAlign w:val="center"/>
          </w:tcPr>
          <w:p w:rsidR="001A0200" w:rsidRPr="00D43F14" w:rsidRDefault="001A0200" w:rsidP="001A02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" w:type="pct"/>
            <w:vAlign w:val="center"/>
          </w:tcPr>
          <w:p w:rsidR="001A0200" w:rsidRPr="00D43F14" w:rsidRDefault="001A0200" w:rsidP="001A02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" w:type="pct"/>
            <w:vAlign w:val="center"/>
          </w:tcPr>
          <w:p w:rsidR="001A0200" w:rsidRPr="00D43F14" w:rsidRDefault="001A0200" w:rsidP="001A02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" w:type="pct"/>
            <w:vAlign w:val="center"/>
          </w:tcPr>
          <w:p w:rsidR="001A0200" w:rsidRDefault="001A0200" w:rsidP="001A0200">
            <w:pPr>
              <w:jc w:val="center"/>
              <w:rPr>
                <w:rFonts w:ascii="Times New Roman" w:hAnsi="Times New Roman" w:cs="Times New Roman"/>
              </w:rPr>
            </w:pPr>
            <w:r w:rsidRPr="00D43F14">
              <w:rPr>
                <w:rFonts w:ascii="Times New Roman" w:hAnsi="Times New Roman" w:cs="Times New Roman"/>
              </w:rPr>
              <w:t xml:space="preserve">-0.05 </w:t>
            </w:r>
          </w:p>
          <w:p w:rsidR="001A0200" w:rsidRPr="00D43F14" w:rsidRDefault="001A0200" w:rsidP="001A0200">
            <w:pPr>
              <w:jc w:val="center"/>
              <w:rPr>
                <w:rFonts w:ascii="Times New Roman" w:hAnsi="Times New Roman" w:cs="Times New Roman"/>
              </w:rPr>
            </w:pPr>
            <w:r w:rsidRPr="00D43F14">
              <w:rPr>
                <w:rFonts w:ascii="Times New Roman" w:hAnsi="Times New Roman" w:cs="Times New Roman"/>
              </w:rPr>
              <w:t>± 0.15</w:t>
            </w:r>
          </w:p>
        </w:tc>
        <w:tc>
          <w:tcPr>
            <w:tcW w:w="304" w:type="pct"/>
            <w:vAlign w:val="center"/>
          </w:tcPr>
          <w:p w:rsidR="001A0200" w:rsidRDefault="001A0200" w:rsidP="001A0200">
            <w:pPr>
              <w:jc w:val="center"/>
              <w:rPr>
                <w:rFonts w:ascii="Times New Roman" w:hAnsi="Times New Roman" w:cs="Times New Roman"/>
              </w:rPr>
            </w:pPr>
            <w:r w:rsidRPr="00D43F14">
              <w:rPr>
                <w:rFonts w:ascii="Times New Roman" w:hAnsi="Times New Roman" w:cs="Times New Roman"/>
              </w:rPr>
              <w:t>-0.4</w:t>
            </w:r>
            <w:r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  <w:vertAlign w:val="superscript"/>
              </w:rPr>
              <w:t>+</w:t>
            </w:r>
            <w:r w:rsidRPr="00D43F14">
              <w:rPr>
                <w:rFonts w:ascii="Times New Roman" w:hAnsi="Times New Roman" w:cs="Times New Roman"/>
              </w:rPr>
              <w:t xml:space="preserve"> </w:t>
            </w:r>
          </w:p>
          <w:p w:rsidR="001A0200" w:rsidRPr="00D43F14" w:rsidRDefault="001A0200" w:rsidP="001A0200">
            <w:pPr>
              <w:jc w:val="center"/>
              <w:rPr>
                <w:rFonts w:ascii="Times New Roman" w:hAnsi="Times New Roman" w:cs="Times New Roman"/>
              </w:rPr>
            </w:pPr>
            <w:r w:rsidRPr="00D43F14">
              <w:rPr>
                <w:rFonts w:ascii="Times New Roman" w:hAnsi="Times New Roman" w:cs="Times New Roman"/>
              </w:rPr>
              <w:t>± 0.23</w:t>
            </w:r>
          </w:p>
        </w:tc>
        <w:tc>
          <w:tcPr>
            <w:tcW w:w="101" w:type="pct"/>
          </w:tcPr>
          <w:p w:rsidR="001A0200" w:rsidRPr="00D43F14" w:rsidRDefault="001A0200" w:rsidP="001A02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" w:type="pct"/>
            <w:vAlign w:val="center"/>
          </w:tcPr>
          <w:p w:rsidR="001A0200" w:rsidRPr="00D43F14" w:rsidRDefault="001A0200" w:rsidP="001A02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" w:type="pct"/>
            <w:vAlign w:val="center"/>
          </w:tcPr>
          <w:p w:rsidR="001A0200" w:rsidRPr="00D43F14" w:rsidRDefault="001A0200" w:rsidP="001A02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" w:type="pct"/>
            <w:vAlign w:val="center"/>
          </w:tcPr>
          <w:p w:rsidR="001A0200" w:rsidRPr="00D43F14" w:rsidRDefault="001A0200" w:rsidP="001A02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" w:type="pct"/>
            <w:vAlign w:val="center"/>
          </w:tcPr>
          <w:p w:rsidR="001A0200" w:rsidRDefault="001A0200" w:rsidP="001A0200">
            <w:pPr>
              <w:jc w:val="center"/>
              <w:rPr>
                <w:rFonts w:ascii="Times New Roman" w:hAnsi="Times New Roman" w:cs="Times New Roman"/>
              </w:rPr>
            </w:pPr>
            <w:r w:rsidRPr="00D43F14">
              <w:rPr>
                <w:rFonts w:ascii="Times New Roman" w:hAnsi="Times New Roman" w:cs="Times New Roman"/>
              </w:rPr>
              <w:t>-0.14</w:t>
            </w:r>
          </w:p>
          <w:p w:rsidR="001A0200" w:rsidRPr="00D43F14" w:rsidRDefault="001A0200" w:rsidP="001A0200">
            <w:pPr>
              <w:jc w:val="center"/>
              <w:rPr>
                <w:rFonts w:ascii="Times New Roman" w:hAnsi="Times New Roman" w:cs="Times New Roman"/>
              </w:rPr>
            </w:pPr>
            <w:r w:rsidRPr="00D43F14">
              <w:rPr>
                <w:rFonts w:ascii="Times New Roman" w:hAnsi="Times New Roman" w:cs="Times New Roman"/>
              </w:rPr>
              <w:t>± 0.19</w:t>
            </w:r>
          </w:p>
        </w:tc>
        <w:tc>
          <w:tcPr>
            <w:tcW w:w="301" w:type="pct"/>
            <w:vAlign w:val="center"/>
          </w:tcPr>
          <w:p w:rsidR="001A0200" w:rsidRDefault="001A0200" w:rsidP="001A0200">
            <w:pPr>
              <w:jc w:val="center"/>
              <w:rPr>
                <w:rFonts w:ascii="Times New Roman" w:hAnsi="Times New Roman" w:cs="Times New Roman"/>
              </w:rPr>
            </w:pPr>
            <w:r w:rsidRPr="00D43F14">
              <w:rPr>
                <w:rFonts w:ascii="Times New Roman" w:hAnsi="Times New Roman" w:cs="Times New Roman"/>
              </w:rPr>
              <w:t>-0.22</w:t>
            </w:r>
            <w:r>
              <w:rPr>
                <w:rFonts w:ascii="Times New Roman" w:hAnsi="Times New Roman" w:cs="Times New Roman"/>
                <w:vertAlign w:val="superscript"/>
              </w:rPr>
              <w:t>+</w:t>
            </w:r>
            <w:r w:rsidRPr="00D43F14">
              <w:rPr>
                <w:rFonts w:ascii="Times New Roman" w:hAnsi="Times New Roman" w:cs="Times New Roman"/>
              </w:rPr>
              <w:t xml:space="preserve"> </w:t>
            </w:r>
          </w:p>
          <w:p w:rsidR="001A0200" w:rsidRPr="00D43F14" w:rsidRDefault="001A0200" w:rsidP="001A0200">
            <w:pPr>
              <w:jc w:val="center"/>
              <w:rPr>
                <w:rFonts w:ascii="Times New Roman" w:hAnsi="Times New Roman" w:cs="Times New Roman"/>
              </w:rPr>
            </w:pPr>
            <w:r w:rsidRPr="00D43F14">
              <w:rPr>
                <w:rFonts w:ascii="Times New Roman" w:hAnsi="Times New Roman" w:cs="Times New Roman"/>
              </w:rPr>
              <w:t>± 0.17</w:t>
            </w:r>
          </w:p>
        </w:tc>
        <w:tc>
          <w:tcPr>
            <w:tcW w:w="98" w:type="pct"/>
            <w:gridSpan w:val="2"/>
          </w:tcPr>
          <w:p w:rsidR="001A0200" w:rsidRPr="00D43F14" w:rsidRDefault="001A0200" w:rsidP="001A02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" w:type="pct"/>
            <w:vAlign w:val="center"/>
          </w:tcPr>
          <w:p w:rsidR="001A0200" w:rsidRPr="00D43F14" w:rsidRDefault="001A0200" w:rsidP="001A02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" w:type="pct"/>
            <w:vAlign w:val="center"/>
          </w:tcPr>
          <w:p w:rsidR="001A0200" w:rsidRPr="00D43F14" w:rsidRDefault="001A0200" w:rsidP="001A02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" w:type="pct"/>
            <w:vAlign w:val="center"/>
          </w:tcPr>
          <w:p w:rsidR="001A0200" w:rsidRPr="00D43F14" w:rsidRDefault="001A0200" w:rsidP="001A02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" w:type="pct"/>
            <w:vAlign w:val="center"/>
          </w:tcPr>
          <w:p w:rsidR="001A0200" w:rsidRDefault="001A0200" w:rsidP="001A0200">
            <w:pPr>
              <w:jc w:val="center"/>
              <w:rPr>
                <w:rFonts w:ascii="Times New Roman" w:hAnsi="Times New Roman" w:cs="Times New Roman"/>
              </w:rPr>
            </w:pPr>
            <w:r w:rsidRPr="00D43F14">
              <w:rPr>
                <w:rFonts w:ascii="Times New Roman" w:hAnsi="Times New Roman" w:cs="Times New Roman"/>
              </w:rPr>
              <w:t>-0.39</w:t>
            </w:r>
            <w:r>
              <w:rPr>
                <w:rFonts w:ascii="Times New Roman" w:hAnsi="Times New Roman" w:cs="Times New Roman"/>
                <w:vertAlign w:val="superscript"/>
              </w:rPr>
              <w:t>+</w:t>
            </w:r>
            <w:r w:rsidRPr="00D43F14">
              <w:rPr>
                <w:rFonts w:ascii="Times New Roman" w:hAnsi="Times New Roman" w:cs="Times New Roman"/>
              </w:rPr>
              <w:t xml:space="preserve"> </w:t>
            </w:r>
          </w:p>
          <w:p w:rsidR="001A0200" w:rsidRPr="00D43F14" w:rsidRDefault="001A0200" w:rsidP="001A0200">
            <w:pPr>
              <w:jc w:val="center"/>
              <w:rPr>
                <w:rFonts w:ascii="Times New Roman" w:hAnsi="Times New Roman" w:cs="Times New Roman"/>
              </w:rPr>
            </w:pPr>
            <w:r w:rsidRPr="00D43F14">
              <w:rPr>
                <w:rFonts w:ascii="Times New Roman" w:hAnsi="Times New Roman" w:cs="Times New Roman"/>
              </w:rPr>
              <w:t>± 0.24</w:t>
            </w:r>
          </w:p>
        </w:tc>
        <w:tc>
          <w:tcPr>
            <w:tcW w:w="290" w:type="pct"/>
            <w:vAlign w:val="center"/>
          </w:tcPr>
          <w:p w:rsidR="001A0200" w:rsidRDefault="001A0200" w:rsidP="001A0200">
            <w:pPr>
              <w:jc w:val="center"/>
              <w:rPr>
                <w:rFonts w:ascii="Times New Roman" w:hAnsi="Times New Roman" w:cs="Times New Roman"/>
              </w:rPr>
            </w:pPr>
            <w:r w:rsidRPr="00D43F14">
              <w:rPr>
                <w:rFonts w:ascii="Times New Roman" w:hAnsi="Times New Roman" w:cs="Times New Roman"/>
              </w:rPr>
              <w:t>-0.72</w:t>
            </w:r>
            <w:r w:rsidRPr="00657934">
              <w:rPr>
                <w:rFonts w:ascii="Times New Roman" w:hAnsi="Times New Roman" w:cs="Times New Roman"/>
                <w:vertAlign w:val="superscript"/>
              </w:rPr>
              <w:t>#</w:t>
            </w:r>
          </w:p>
          <w:p w:rsidR="001A0200" w:rsidRPr="00D43F14" w:rsidRDefault="001A0200" w:rsidP="001A0200">
            <w:pPr>
              <w:jc w:val="center"/>
              <w:rPr>
                <w:rFonts w:ascii="Times New Roman" w:hAnsi="Times New Roman" w:cs="Times New Roman"/>
              </w:rPr>
            </w:pPr>
            <w:r w:rsidRPr="00D43F14">
              <w:rPr>
                <w:rFonts w:ascii="Times New Roman" w:hAnsi="Times New Roman" w:cs="Times New Roman"/>
              </w:rPr>
              <w:t>± 0.34</w:t>
            </w:r>
          </w:p>
        </w:tc>
      </w:tr>
      <w:tr w:rsidR="001A0200" w:rsidRPr="008E1921" w:rsidTr="00BB05A5">
        <w:trPr>
          <w:trHeight w:val="680"/>
        </w:trPr>
        <w:tc>
          <w:tcPr>
            <w:tcW w:w="287" w:type="pct"/>
            <w:gridSpan w:val="2"/>
            <w:tcBorders>
              <w:bottom w:val="single" w:sz="4" w:space="0" w:color="auto"/>
            </w:tcBorders>
            <w:vAlign w:val="center"/>
          </w:tcPr>
          <w:p w:rsidR="001A0200" w:rsidRPr="008E1921" w:rsidRDefault="00352ADC" w:rsidP="001A02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13" w:type="pct"/>
            <w:tcBorders>
              <w:bottom w:val="single" w:sz="4" w:space="0" w:color="auto"/>
            </w:tcBorders>
            <w:vAlign w:val="center"/>
          </w:tcPr>
          <w:p w:rsidR="001A0200" w:rsidRPr="00D43F14" w:rsidRDefault="001A0200" w:rsidP="001A02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" w:type="pct"/>
            <w:tcBorders>
              <w:bottom w:val="single" w:sz="4" w:space="0" w:color="auto"/>
            </w:tcBorders>
            <w:vAlign w:val="center"/>
          </w:tcPr>
          <w:p w:rsidR="001A0200" w:rsidRPr="00D43F14" w:rsidRDefault="001A0200" w:rsidP="001A02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" w:type="pct"/>
            <w:tcBorders>
              <w:bottom w:val="single" w:sz="4" w:space="0" w:color="auto"/>
            </w:tcBorders>
            <w:vAlign w:val="center"/>
          </w:tcPr>
          <w:p w:rsidR="001A0200" w:rsidRPr="00D43F14" w:rsidRDefault="001A0200" w:rsidP="001A02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" w:type="pct"/>
            <w:tcBorders>
              <w:bottom w:val="single" w:sz="4" w:space="0" w:color="auto"/>
            </w:tcBorders>
            <w:vAlign w:val="center"/>
          </w:tcPr>
          <w:p w:rsidR="001A0200" w:rsidRPr="00D43F14" w:rsidRDefault="001A0200" w:rsidP="001A02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" w:type="pct"/>
            <w:tcBorders>
              <w:bottom w:val="single" w:sz="4" w:space="0" w:color="auto"/>
            </w:tcBorders>
            <w:vAlign w:val="center"/>
          </w:tcPr>
          <w:p w:rsidR="001A0200" w:rsidRDefault="001A0200" w:rsidP="001A0200">
            <w:pPr>
              <w:jc w:val="center"/>
              <w:rPr>
                <w:rFonts w:ascii="Times New Roman" w:hAnsi="Times New Roman" w:cs="Times New Roman"/>
              </w:rPr>
            </w:pPr>
            <w:r w:rsidRPr="00D43F14">
              <w:rPr>
                <w:rFonts w:ascii="Times New Roman" w:hAnsi="Times New Roman" w:cs="Times New Roman"/>
              </w:rPr>
              <w:t>-0.37</w:t>
            </w:r>
            <w:r>
              <w:rPr>
                <w:rFonts w:ascii="Times New Roman" w:hAnsi="Times New Roman" w:cs="Times New Roman"/>
                <w:vertAlign w:val="superscript"/>
              </w:rPr>
              <w:t>+</w:t>
            </w:r>
            <w:r w:rsidRPr="00D43F14">
              <w:rPr>
                <w:rFonts w:ascii="Times New Roman" w:hAnsi="Times New Roman" w:cs="Times New Roman"/>
              </w:rPr>
              <w:t xml:space="preserve"> </w:t>
            </w:r>
          </w:p>
          <w:p w:rsidR="001A0200" w:rsidRPr="00D43F14" w:rsidRDefault="001A0200" w:rsidP="001A0200">
            <w:pPr>
              <w:jc w:val="center"/>
              <w:rPr>
                <w:rFonts w:ascii="Times New Roman" w:hAnsi="Times New Roman" w:cs="Times New Roman"/>
              </w:rPr>
            </w:pPr>
            <w:r w:rsidRPr="00D43F14">
              <w:rPr>
                <w:rFonts w:ascii="Times New Roman" w:hAnsi="Times New Roman" w:cs="Times New Roman"/>
              </w:rPr>
              <w:t>± 0.15</w:t>
            </w:r>
          </w:p>
        </w:tc>
        <w:tc>
          <w:tcPr>
            <w:tcW w:w="101" w:type="pct"/>
            <w:tcBorders>
              <w:bottom w:val="single" w:sz="4" w:space="0" w:color="auto"/>
            </w:tcBorders>
          </w:tcPr>
          <w:p w:rsidR="001A0200" w:rsidRPr="00D43F14" w:rsidRDefault="001A0200" w:rsidP="001A02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" w:type="pct"/>
            <w:tcBorders>
              <w:bottom w:val="single" w:sz="4" w:space="0" w:color="auto"/>
            </w:tcBorders>
            <w:vAlign w:val="center"/>
          </w:tcPr>
          <w:p w:rsidR="001A0200" w:rsidRPr="00D43F14" w:rsidRDefault="001A0200" w:rsidP="001A02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" w:type="pct"/>
            <w:tcBorders>
              <w:bottom w:val="single" w:sz="4" w:space="0" w:color="auto"/>
            </w:tcBorders>
            <w:vAlign w:val="center"/>
          </w:tcPr>
          <w:p w:rsidR="001A0200" w:rsidRPr="00D43F14" w:rsidRDefault="001A0200" w:rsidP="001A02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" w:type="pct"/>
            <w:tcBorders>
              <w:bottom w:val="single" w:sz="4" w:space="0" w:color="auto"/>
            </w:tcBorders>
            <w:vAlign w:val="center"/>
          </w:tcPr>
          <w:p w:rsidR="001A0200" w:rsidRPr="00D43F14" w:rsidRDefault="001A0200" w:rsidP="001A02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" w:type="pct"/>
            <w:tcBorders>
              <w:bottom w:val="single" w:sz="4" w:space="0" w:color="auto"/>
            </w:tcBorders>
            <w:vAlign w:val="center"/>
          </w:tcPr>
          <w:p w:rsidR="001A0200" w:rsidRPr="00D43F14" w:rsidRDefault="001A0200" w:rsidP="001A02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" w:type="pct"/>
            <w:tcBorders>
              <w:bottom w:val="single" w:sz="4" w:space="0" w:color="auto"/>
            </w:tcBorders>
            <w:vAlign w:val="center"/>
          </w:tcPr>
          <w:p w:rsidR="001A0200" w:rsidRDefault="001A0200" w:rsidP="001A0200">
            <w:pPr>
              <w:jc w:val="center"/>
              <w:rPr>
                <w:rFonts w:ascii="Times New Roman" w:hAnsi="Times New Roman" w:cs="Times New Roman"/>
              </w:rPr>
            </w:pPr>
            <w:r w:rsidRPr="00D43F14">
              <w:rPr>
                <w:rFonts w:ascii="Times New Roman" w:hAnsi="Times New Roman" w:cs="Times New Roman"/>
              </w:rPr>
              <w:t xml:space="preserve">-0.17 </w:t>
            </w:r>
          </w:p>
          <w:p w:rsidR="001A0200" w:rsidRPr="00D43F14" w:rsidRDefault="001A0200" w:rsidP="001A0200">
            <w:pPr>
              <w:jc w:val="center"/>
              <w:rPr>
                <w:rFonts w:ascii="Times New Roman" w:hAnsi="Times New Roman" w:cs="Times New Roman"/>
              </w:rPr>
            </w:pPr>
            <w:r w:rsidRPr="00D43F14">
              <w:rPr>
                <w:rFonts w:ascii="Times New Roman" w:hAnsi="Times New Roman" w:cs="Times New Roman"/>
              </w:rPr>
              <w:t>± 0.21</w:t>
            </w:r>
          </w:p>
        </w:tc>
        <w:tc>
          <w:tcPr>
            <w:tcW w:w="98" w:type="pct"/>
            <w:gridSpan w:val="2"/>
            <w:tcBorders>
              <w:bottom w:val="single" w:sz="4" w:space="0" w:color="auto"/>
            </w:tcBorders>
          </w:tcPr>
          <w:p w:rsidR="001A0200" w:rsidRPr="00D43F14" w:rsidRDefault="001A0200" w:rsidP="001A02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" w:type="pct"/>
            <w:tcBorders>
              <w:bottom w:val="single" w:sz="4" w:space="0" w:color="auto"/>
            </w:tcBorders>
            <w:vAlign w:val="center"/>
          </w:tcPr>
          <w:p w:rsidR="001A0200" w:rsidRPr="00D43F14" w:rsidRDefault="001A0200" w:rsidP="001A02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" w:type="pct"/>
            <w:tcBorders>
              <w:bottom w:val="single" w:sz="4" w:space="0" w:color="auto"/>
            </w:tcBorders>
            <w:vAlign w:val="center"/>
          </w:tcPr>
          <w:p w:rsidR="001A0200" w:rsidRPr="00D43F14" w:rsidRDefault="001A0200" w:rsidP="001A02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" w:type="pct"/>
            <w:tcBorders>
              <w:bottom w:val="single" w:sz="4" w:space="0" w:color="auto"/>
            </w:tcBorders>
            <w:vAlign w:val="center"/>
          </w:tcPr>
          <w:p w:rsidR="001A0200" w:rsidRPr="00D43F14" w:rsidRDefault="001A0200" w:rsidP="001A02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" w:type="pct"/>
            <w:tcBorders>
              <w:bottom w:val="single" w:sz="4" w:space="0" w:color="auto"/>
            </w:tcBorders>
            <w:vAlign w:val="center"/>
          </w:tcPr>
          <w:p w:rsidR="001A0200" w:rsidRPr="00D43F14" w:rsidRDefault="001A0200" w:rsidP="001A02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" w:type="pct"/>
            <w:tcBorders>
              <w:bottom w:val="single" w:sz="4" w:space="0" w:color="auto"/>
            </w:tcBorders>
            <w:vAlign w:val="center"/>
          </w:tcPr>
          <w:p w:rsidR="001A0200" w:rsidRDefault="001A0200" w:rsidP="001A0200">
            <w:pPr>
              <w:jc w:val="center"/>
              <w:rPr>
                <w:rFonts w:ascii="Times New Roman" w:hAnsi="Times New Roman" w:cs="Times New Roman"/>
              </w:rPr>
            </w:pPr>
            <w:r w:rsidRPr="00D43F14">
              <w:rPr>
                <w:rFonts w:ascii="Times New Roman" w:hAnsi="Times New Roman" w:cs="Times New Roman"/>
              </w:rPr>
              <w:t>-0.42</w:t>
            </w:r>
            <w:r>
              <w:rPr>
                <w:rFonts w:ascii="Times New Roman" w:hAnsi="Times New Roman" w:cs="Times New Roman"/>
                <w:vertAlign w:val="superscript"/>
              </w:rPr>
              <w:t>+</w:t>
            </w:r>
            <w:r w:rsidRPr="00D43F14">
              <w:rPr>
                <w:rFonts w:ascii="Times New Roman" w:hAnsi="Times New Roman" w:cs="Times New Roman"/>
              </w:rPr>
              <w:t xml:space="preserve"> </w:t>
            </w:r>
          </w:p>
          <w:p w:rsidR="001A0200" w:rsidRPr="00D43F14" w:rsidRDefault="001A0200" w:rsidP="001A0200">
            <w:pPr>
              <w:jc w:val="center"/>
              <w:rPr>
                <w:rFonts w:ascii="Times New Roman" w:hAnsi="Times New Roman" w:cs="Times New Roman"/>
              </w:rPr>
            </w:pPr>
            <w:r w:rsidRPr="00D43F14">
              <w:rPr>
                <w:rFonts w:ascii="Times New Roman" w:hAnsi="Times New Roman" w:cs="Times New Roman"/>
              </w:rPr>
              <w:t>± 0.26</w:t>
            </w:r>
          </w:p>
        </w:tc>
      </w:tr>
    </w:tbl>
    <w:p w:rsidR="001A0200" w:rsidRPr="00635207" w:rsidRDefault="009030AE" w:rsidP="001A0200">
      <w:pPr>
        <w:rPr>
          <w:rFonts w:ascii="Times New Roman" w:hAnsi="Times New Roman" w:cs="Times New Roman"/>
          <w:vertAlign w:val="superscript"/>
        </w:rPr>
      </w:pPr>
      <w:proofErr w:type="gramStart"/>
      <w:r>
        <w:rPr>
          <w:rFonts w:ascii="Times New Roman" w:hAnsi="Times New Roman" w:cs="Times New Roman"/>
        </w:rPr>
        <w:t xml:space="preserve">HSI, </w:t>
      </w:r>
      <w:r w:rsidR="001A0200">
        <w:rPr>
          <w:rFonts w:ascii="Times New Roman" w:hAnsi="Times New Roman" w:cs="Times New Roman"/>
        </w:rPr>
        <w:t>h</w:t>
      </w:r>
      <w:r w:rsidR="001A0200" w:rsidRPr="00657934">
        <w:rPr>
          <w:rFonts w:ascii="Times New Roman" w:hAnsi="Times New Roman" w:cs="Times New Roman"/>
        </w:rPr>
        <w:t xml:space="preserve">amstring </w:t>
      </w:r>
      <w:r w:rsidR="001A0200">
        <w:rPr>
          <w:rFonts w:ascii="Times New Roman" w:hAnsi="Times New Roman" w:cs="Times New Roman"/>
        </w:rPr>
        <w:t>s</w:t>
      </w:r>
      <w:r w:rsidR="001A0200" w:rsidRPr="00657934">
        <w:rPr>
          <w:rFonts w:ascii="Times New Roman" w:hAnsi="Times New Roman" w:cs="Times New Roman"/>
        </w:rPr>
        <w:t xml:space="preserve">train </w:t>
      </w:r>
      <w:r w:rsidR="001A0200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njury.</w:t>
      </w:r>
      <w:proofErr w:type="gramEnd"/>
      <w:r>
        <w:rPr>
          <w:rFonts w:ascii="Times New Roman" w:hAnsi="Times New Roman" w:cs="Times New Roman"/>
        </w:rPr>
        <w:br/>
        <w:t>*</w:t>
      </w:r>
      <w:r w:rsidR="001A0200" w:rsidRPr="00657934">
        <w:rPr>
          <w:rFonts w:ascii="Times New Roman" w:hAnsi="Times New Roman" w:cs="Times New Roman"/>
        </w:rPr>
        <w:t xml:space="preserve"> </w:t>
      </w:r>
      <w:proofErr w:type="gramStart"/>
      <w:r w:rsidR="001A0200" w:rsidRPr="00657934"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</w:rPr>
        <w:t>arge</w:t>
      </w:r>
      <w:proofErr w:type="gramEnd"/>
      <w:r>
        <w:rPr>
          <w:rFonts w:ascii="Times New Roman" w:hAnsi="Times New Roman" w:cs="Times New Roman"/>
        </w:rPr>
        <w:t xml:space="preserve"> effect size for comparison;</w:t>
      </w:r>
      <w:r w:rsidR="001A0200" w:rsidRPr="00657934">
        <w:rPr>
          <w:rFonts w:ascii="Times New Roman" w:hAnsi="Times New Roman" w:cs="Times New Roman"/>
        </w:rPr>
        <w:t xml:space="preserve"> </w:t>
      </w:r>
      <w:r w:rsidR="001A0200" w:rsidRPr="00657934">
        <w:rPr>
          <w:rFonts w:ascii="Times New Roman" w:hAnsi="Times New Roman" w:cs="Times New Roman"/>
          <w:vertAlign w:val="superscript"/>
        </w:rPr>
        <w:t>#</w:t>
      </w:r>
      <w:r w:rsidR="001A0200" w:rsidRPr="00657934">
        <w:rPr>
          <w:rFonts w:ascii="Times New Roman" w:hAnsi="Times New Roman" w:cs="Times New Roman"/>
        </w:rPr>
        <w:t xml:space="preserve">  moderate effect size for comparison</w:t>
      </w:r>
      <w:r>
        <w:rPr>
          <w:rFonts w:ascii="Times New Roman" w:hAnsi="Times New Roman" w:cs="Times New Roman"/>
        </w:rPr>
        <w:t>;</w:t>
      </w:r>
      <w:r w:rsidR="001A0200">
        <w:rPr>
          <w:rFonts w:ascii="Times New Roman" w:hAnsi="Times New Roman" w:cs="Times New Roman"/>
        </w:rPr>
        <w:t xml:space="preserve"> </w:t>
      </w:r>
      <w:r w:rsidR="001A0200">
        <w:rPr>
          <w:rFonts w:ascii="Times New Roman" w:hAnsi="Times New Roman" w:cs="Times New Roman"/>
          <w:vertAlign w:val="superscript"/>
        </w:rPr>
        <w:t>+</w:t>
      </w:r>
      <w:r w:rsidR="001A0200" w:rsidRPr="00657934">
        <w:rPr>
          <w:rFonts w:ascii="Times New Roman" w:hAnsi="Times New Roman" w:cs="Times New Roman"/>
        </w:rPr>
        <w:t xml:space="preserve"> </w:t>
      </w:r>
      <w:r w:rsidR="001A0200">
        <w:rPr>
          <w:rFonts w:ascii="Times New Roman" w:hAnsi="Times New Roman" w:cs="Times New Roman"/>
        </w:rPr>
        <w:t xml:space="preserve">small </w:t>
      </w:r>
      <w:r w:rsidR="001A0200" w:rsidRPr="00657934">
        <w:rPr>
          <w:rFonts w:ascii="Times New Roman" w:hAnsi="Times New Roman" w:cs="Times New Roman"/>
        </w:rPr>
        <w:t>effect size for comparison</w:t>
      </w:r>
      <w:r w:rsidR="001A0200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br/>
      </w:r>
      <w:r w:rsidR="001A0200">
        <w:rPr>
          <w:rFonts w:ascii="Times New Roman" w:hAnsi="Times New Roman" w:cs="Times New Roman"/>
        </w:rPr>
        <w:t>All other effect size changes were unclear or trivial.</w:t>
      </w:r>
    </w:p>
    <w:p w:rsidR="00336228" w:rsidRPr="00B41D6D" w:rsidRDefault="00336228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336228" w:rsidRPr="00B41D6D" w:rsidSect="008E192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64855"/>
    <w:multiLevelType w:val="hybridMultilevel"/>
    <w:tmpl w:val="7656267A"/>
    <w:lvl w:ilvl="0" w:tplc="AF9206FC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641090"/>
    <w:multiLevelType w:val="hybridMultilevel"/>
    <w:tmpl w:val="20606CF8"/>
    <w:lvl w:ilvl="0" w:tplc="F926DBF0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400"/>
    <w:rsid w:val="000019BA"/>
    <w:rsid w:val="00014AE8"/>
    <w:rsid w:val="00025DF5"/>
    <w:rsid w:val="000335E1"/>
    <w:rsid w:val="00035754"/>
    <w:rsid w:val="00043A42"/>
    <w:rsid w:val="00050F8F"/>
    <w:rsid w:val="000667AA"/>
    <w:rsid w:val="000A6AD5"/>
    <w:rsid w:val="000B4EAD"/>
    <w:rsid w:val="000B66E4"/>
    <w:rsid w:val="00102767"/>
    <w:rsid w:val="00114DAD"/>
    <w:rsid w:val="00115CF2"/>
    <w:rsid w:val="00133471"/>
    <w:rsid w:val="001546BD"/>
    <w:rsid w:val="001670F3"/>
    <w:rsid w:val="0017441B"/>
    <w:rsid w:val="001A0200"/>
    <w:rsid w:val="001A11D0"/>
    <w:rsid w:val="001B094A"/>
    <w:rsid w:val="001B2730"/>
    <w:rsid w:val="001D0C81"/>
    <w:rsid w:val="001D1EE6"/>
    <w:rsid w:val="001D595F"/>
    <w:rsid w:val="001E6C9A"/>
    <w:rsid w:val="001F42CE"/>
    <w:rsid w:val="001F780D"/>
    <w:rsid w:val="001F7E00"/>
    <w:rsid w:val="0024745D"/>
    <w:rsid w:val="00247ECF"/>
    <w:rsid w:val="0028049B"/>
    <w:rsid w:val="00281B59"/>
    <w:rsid w:val="00291F49"/>
    <w:rsid w:val="002B26FE"/>
    <w:rsid w:val="002B5171"/>
    <w:rsid w:val="002C0F7A"/>
    <w:rsid w:val="00312C49"/>
    <w:rsid w:val="003162B8"/>
    <w:rsid w:val="003309C8"/>
    <w:rsid w:val="00336228"/>
    <w:rsid w:val="00337DE7"/>
    <w:rsid w:val="0034523B"/>
    <w:rsid w:val="00352ADC"/>
    <w:rsid w:val="00362E37"/>
    <w:rsid w:val="003647A3"/>
    <w:rsid w:val="003650DC"/>
    <w:rsid w:val="00365D09"/>
    <w:rsid w:val="00373C35"/>
    <w:rsid w:val="00381BE0"/>
    <w:rsid w:val="003B5C2D"/>
    <w:rsid w:val="003B76F6"/>
    <w:rsid w:val="003E6433"/>
    <w:rsid w:val="003F2314"/>
    <w:rsid w:val="0040024F"/>
    <w:rsid w:val="00405C87"/>
    <w:rsid w:val="0042700C"/>
    <w:rsid w:val="00433E80"/>
    <w:rsid w:val="004549FE"/>
    <w:rsid w:val="0048128D"/>
    <w:rsid w:val="0049048F"/>
    <w:rsid w:val="004929AE"/>
    <w:rsid w:val="004A00E8"/>
    <w:rsid w:val="004B7BE8"/>
    <w:rsid w:val="004E1747"/>
    <w:rsid w:val="004E34FA"/>
    <w:rsid w:val="005030CF"/>
    <w:rsid w:val="00523486"/>
    <w:rsid w:val="0052593D"/>
    <w:rsid w:val="005263FF"/>
    <w:rsid w:val="005276A4"/>
    <w:rsid w:val="00530EB9"/>
    <w:rsid w:val="005465F8"/>
    <w:rsid w:val="00551E3D"/>
    <w:rsid w:val="00573911"/>
    <w:rsid w:val="00594227"/>
    <w:rsid w:val="005A5F7C"/>
    <w:rsid w:val="005B1E7F"/>
    <w:rsid w:val="005B56B3"/>
    <w:rsid w:val="005B62F2"/>
    <w:rsid w:val="005E0B9A"/>
    <w:rsid w:val="005F6AE4"/>
    <w:rsid w:val="006071AA"/>
    <w:rsid w:val="006072CD"/>
    <w:rsid w:val="006123A4"/>
    <w:rsid w:val="0062111D"/>
    <w:rsid w:val="0062551B"/>
    <w:rsid w:val="00643A3F"/>
    <w:rsid w:val="006550AB"/>
    <w:rsid w:val="00664018"/>
    <w:rsid w:val="00664FDE"/>
    <w:rsid w:val="0067450D"/>
    <w:rsid w:val="006A28F1"/>
    <w:rsid w:val="006A526D"/>
    <w:rsid w:val="006E57D6"/>
    <w:rsid w:val="006E67FD"/>
    <w:rsid w:val="006F746F"/>
    <w:rsid w:val="006F78EF"/>
    <w:rsid w:val="006F7C90"/>
    <w:rsid w:val="007000A7"/>
    <w:rsid w:val="007148B9"/>
    <w:rsid w:val="00730728"/>
    <w:rsid w:val="00732857"/>
    <w:rsid w:val="00735B4D"/>
    <w:rsid w:val="00744407"/>
    <w:rsid w:val="007556D8"/>
    <w:rsid w:val="0076014D"/>
    <w:rsid w:val="00762A3A"/>
    <w:rsid w:val="00784C4C"/>
    <w:rsid w:val="00791E1A"/>
    <w:rsid w:val="0079713D"/>
    <w:rsid w:val="007B45FE"/>
    <w:rsid w:val="007C1C63"/>
    <w:rsid w:val="007C6917"/>
    <w:rsid w:val="007F166A"/>
    <w:rsid w:val="007F6203"/>
    <w:rsid w:val="008266A6"/>
    <w:rsid w:val="008459E6"/>
    <w:rsid w:val="0084680C"/>
    <w:rsid w:val="00857D55"/>
    <w:rsid w:val="00872FC3"/>
    <w:rsid w:val="0087760E"/>
    <w:rsid w:val="00892556"/>
    <w:rsid w:val="008A350C"/>
    <w:rsid w:val="008B01A6"/>
    <w:rsid w:val="008C7E14"/>
    <w:rsid w:val="008D1283"/>
    <w:rsid w:val="008E1921"/>
    <w:rsid w:val="008E3810"/>
    <w:rsid w:val="008F685F"/>
    <w:rsid w:val="008F6DAB"/>
    <w:rsid w:val="009030AE"/>
    <w:rsid w:val="00907447"/>
    <w:rsid w:val="00911512"/>
    <w:rsid w:val="00912400"/>
    <w:rsid w:val="00924720"/>
    <w:rsid w:val="0092717F"/>
    <w:rsid w:val="00930CB2"/>
    <w:rsid w:val="00930D19"/>
    <w:rsid w:val="00936243"/>
    <w:rsid w:val="00967899"/>
    <w:rsid w:val="009807A6"/>
    <w:rsid w:val="00983718"/>
    <w:rsid w:val="00986919"/>
    <w:rsid w:val="00987165"/>
    <w:rsid w:val="009A2575"/>
    <w:rsid w:val="009A626F"/>
    <w:rsid w:val="009B3DF3"/>
    <w:rsid w:val="009B5930"/>
    <w:rsid w:val="009E040E"/>
    <w:rsid w:val="009F2995"/>
    <w:rsid w:val="00A23161"/>
    <w:rsid w:val="00A26791"/>
    <w:rsid w:val="00A33F2A"/>
    <w:rsid w:val="00A542EE"/>
    <w:rsid w:val="00A647DC"/>
    <w:rsid w:val="00AB096A"/>
    <w:rsid w:val="00AB2A83"/>
    <w:rsid w:val="00AB6E14"/>
    <w:rsid w:val="00AC0F74"/>
    <w:rsid w:val="00AE2AAB"/>
    <w:rsid w:val="00AF03F0"/>
    <w:rsid w:val="00B41D6D"/>
    <w:rsid w:val="00B56058"/>
    <w:rsid w:val="00B636AF"/>
    <w:rsid w:val="00B72FF8"/>
    <w:rsid w:val="00B73452"/>
    <w:rsid w:val="00B81EAA"/>
    <w:rsid w:val="00B9156E"/>
    <w:rsid w:val="00B91EC8"/>
    <w:rsid w:val="00B94E98"/>
    <w:rsid w:val="00BB05A5"/>
    <w:rsid w:val="00BB7C15"/>
    <w:rsid w:val="00BC13EF"/>
    <w:rsid w:val="00BC1DD1"/>
    <w:rsid w:val="00BE5EAE"/>
    <w:rsid w:val="00BF55FD"/>
    <w:rsid w:val="00BF5D21"/>
    <w:rsid w:val="00C05705"/>
    <w:rsid w:val="00C25DF2"/>
    <w:rsid w:val="00C31749"/>
    <w:rsid w:val="00C42D6D"/>
    <w:rsid w:val="00C530B6"/>
    <w:rsid w:val="00C53B74"/>
    <w:rsid w:val="00C73A3B"/>
    <w:rsid w:val="00C94477"/>
    <w:rsid w:val="00C9668F"/>
    <w:rsid w:val="00CA185E"/>
    <w:rsid w:val="00CB037E"/>
    <w:rsid w:val="00CB7E8E"/>
    <w:rsid w:val="00CC0C93"/>
    <w:rsid w:val="00CF5656"/>
    <w:rsid w:val="00D360A7"/>
    <w:rsid w:val="00D43F14"/>
    <w:rsid w:val="00D76B83"/>
    <w:rsid w:val="00DA7C1D"/>
    <w:rsid w:val="00DB5CC4"/>
    <w:rsid w:val="00DC4EC2"/>
    <w:rsid w:val="00DD2327"/>
    <w:rsid w:val="00DE3D05"/>
    <w:rsid w:val="00DF1EBF"/>
    <w:rsid w:val="00DF7E6B"/>
    <w:rsid w:val="00E13E83"/>
    <w:rsid w:val="00E1662A"/>
    <w:rsid w:val="00E21ACC"/>
    <w:rsid w:val="00E24DE9"/>
    <w:rsid w:val="00E27AB9"/>
    <w:rsid w:val="00E348B2"/>
    <w:rsid w:val="00E374A6"/>
    <w:rsid w:val="00E40704"/>
    <w:rsid w:val="00E42EB9"/>
    <w:rsid w:val="00E65775"/>
    <w:rsid w:val="00E7326B"/>
    <w:rsid w:val="00E85A83"/>
    <w:rsid w:val="00EB7AB5"/>
    <w:rsid w:val="00ED35E9"/>
    <w:rsid w:val="00F04EE7"/>
    <w:rsid w:val="00F1090C"/>
    <w:rsid w:val="00F724E0"/>
    <w:rsid w:val="00F774DF"/>
    <w:rsid w:val="00F8675D"/>
    <w:rsid w:val="00F875FC"/>
    <w:rsid w:val="00F93C38"/>
    <w:rsid w:val="00FB12AD"/>
    <w:rsid w:val="00FC35A7"/>
    <w:rsid w:val="00FF4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01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5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A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7B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01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5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A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7B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0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195</Words>
  <Characters>1159</Characters>
  <Application>Microsoft Office Word</Application>
  <DocSecurity>0</DocSecurity>
  <Lines>31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Catholic University</Company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RT</dc:creator>
  <cp:lastModifiedBy>RT</cp:lastModifiedBy>
  <cp:revision>8</cp:revision>
  <cp:lastPrinted>2017-01-19T02:34:00Z</cp:lastPrinted>
  <dcterms:created xsi:type="dcterms:W3CDTF">2017-01-25T03:02:00Z</dcterms:created>
  <dcterms:modified xsi:type="dcterms:W3CDTF">2017-06-01T02:20:00Z</dcterms:modified>
</cp:coreProperties>
</file>